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3AEB6" w14:textId="77777777" w:rsidR="00A33C67" w:rsidRDefault="00A33C67" w:rsidP="005B0298">
      <w:pPr>
        <w:pStyle w:val="BodyTextIndent2uvlaka2"/>
        <w:ind w:firstLine="0"/>
        <w:jc w:val="left"/>
        <w:rPr>
          <w:rFonts w:asciiTheme="minorHAnsi" w:hAnsiTheme="minorHAnsi" w:cs="Open Sans"/>
          <w:szCs w:val="24"/>
        </w:rPr>
      </w:pPr>
    </w:p>
    <w:p w14:paraId="390E824D" w14:textId="76F0EAA2" w:rsidR="008D52ED" w:rsidRPr="0095034D" w:rsidRDefault="008D52ED" w:rsidP="005B0298">
      <w:pPr>
        <w:pStyle w:val="BodyTextIndent2uvlaka2"/>
        <w:ind w:firstLine="0"/>
        <w:jc w:val="left"/>
        <w:rPr>
          <w:rFonts w:asciiTheme="minorHAnsi" w:hAnsiTheme="minorHAnsi" w:cs="Open Sans"/>
          <w:szCs w:val="24"/>
        </w:rPr>
      </w:pPr>
      <w:r w:rsidRPr="0095034D">
        <w:rPr>
          <w:rFonts w:asciiTheme="minorHAnsi" w:hAnsiTheme="minorHAnsi" w:cs="Open Sans"/>
          <w:szCs w:val="24"/>
        </w:rPr>
        <w:t xml:space="preserve">Na temelju </w:t>
      </w:r>
      <w:r w:rsidR="00813BF8" w:rsidRPr="0095034D">
        <w:rPr>
          <w:rFonts w:asciiTheme="minorHAnsi" w:hAnsiTheme="minorHAnsi" w:cs="Open Sans"/>
          <w:szCs w:val="24"/>
        </w:rPr>
        <w:t xml:space="preserve">odredbi </w:t>
      </w:r>
      <w:r w:rsidRPr="0095034D">
        <w:rPr>
          <w:rFonts w:asciiTheme="minorHAnsi" w:hAnsiTheme="minorHAnsi" w:cs="Open Sans"/>
          <w:szCs w:val="24"/>
        </w:rPr>
        <w:t>Zakona o arhivskom gradivu i arhivima (</w:t>
      </w:r>
      <w:r w:rsidR="00E11DAF" w:rsidRPr="0095034D">
        <w:rPr>
          <w:rFonts w:asciiTheme="minorHAnsi" w:hAnsiTheme="minorHAnsi" w:cs="Open Sans"/>
          <w:szCs w:val="24"/>
        </w:rPr>
        <w:t>»</w:t>
      </w:r>
      <w:r w:rsidRPr="0095034D">
        <w:rPr>
          <w:rFonts w:asciiTheme="minorHAnsi" w:hAnsiTheme="minorHAnsi" w:cs="Open Sans"/>
          <w:szCs w:val="24"/>
        </w:rPr>
        <w:t>Narodne novine</w:t>
      </w:r>
      <w:r w:rsidR="00E11DAF" w:rsidRPr="0095034D">
        <w:rPr>
          <w:rFonts w:asciiTheme="minorHAnsi" w:hAnsiTheme="minorHAnsi" w:cs="Open Sans"/>
          <w:szCs w:val="24"/>
        </w:rPr>
        <w:t xml:space="preserve">« </w:t>
      </w:r>
      <w:r w:rsidRPr="0095034D">
        <w:rPr>
          <w:rFonts w:asciiTheme="minorHAnsi" w:hAnsiTheme="minorHAnsi" w:cs="Open Sans"/>
          <w:szCs w:val="24"/>
        </w:rPr>
        <w:t>broj 61/18, 98/19</w:t>
      </w:r>
      <w:r w:rsidR="00E11DAF" w:rsidRPr="0095034D">
        <w:rPr>
          <w:rFonts w:asciiTheme="minorHAnsi" w:hAnsiTheme="minorHAnsi" w:cs="Open Sans"/>
          <w:szCs w:val="24"/>
        </w:rPr>
        <w:t xml:space="preserve">.), </w:t>
      </w:r>
      <w:r w:rsidRPr="0095034D">
        <w:rPr>
          <w:rFonts w:asciiTheme="minorHAnsi" w:hAnsiTheme="minorHAnsi" w:cs="Open Sans"/>
          <w:szCs w:val="24"/>
        </w:rPr>
        <w:t xml:space="preserve">članka </w:t>
      </w:r>
      <w:r w:rsidR="00142681" w:rsidRPr="0095034D">
        <w:rPr>
          <w:rFonts w:asciiTheme="minorHAnsi" w:hAnsiTheme="minorHAnsi" w:cs="Open Sans"/>
          <w:szCs w:val="24"/>
        </w:rPr>
        <w:t xml:space="preserve">5. </w:t>
      </w:r>
      <w:r w:rsidRPr="0095034D">
        <w:rPr>
          <w:rFonts w:asciiTheme="minorHAnsi" w:hAnsiTheme="minorHAnsi" w:cs="Open Sans"/>
          <w:szCs w:val="24"/>
        </w:rPr>
        <w:t xml:space="preserve">Pravilnika </w:t>
      </w:r>
      <w:bookmarkStart w:id="0" w:name="_Hlk56679555"/>
      <w:r w:rsidRPr="0095034D">
        <w:rPr>
          <w:rFonts w:asciiTheme="minorHAnsi" w:hAnsiTheme="minorHAnsi" w:cs="Open Sans"/>
          <w:szCs w:val="24"/>
        </w:rPr>
        <w:t>o upravljanju dokumentarnim gradivom izvan arhiva</w:t>
      </w:r>
      <w:bookmarkEnd w:id="0"/>
      <w:r w:rsidRPr="0095034D">
        <w:rPr>
          <w:rFonts w:asciiTheme="minorHAnsi" w:hAnsiTheme="minorHAnsi" w:cs="Open Sans"/>
          <w:szCs w:val="24"/>
        </w:rPr>
        <w:t xml:space="preserve"> (</w:t>
      </w:r>
      <w:r w:rsidR="00E11DAF" w:rsidRPr="0095034D">
        <w:rPr>
          <w:rFonts w:asciiTheme="minorHAnsi" w:hAnsiTheme="minorHAnsi" w:cs="Open Sans"/>
          <w:szCs w:val="24"/>
        </w:rPr>
        <w:t>»</w:t>
      </w:r>
      <w:r w:rsidRPr="0095034D">
        <w:rPr>
          <w:rFonts w:asciiTheme="minorHAnsi" w:hAnsiTheme="minorHAnsi" w:cs="Open Sans"/>
          <w:szCs w:val="24"/>
        </w:rPr>
        <w:t>Narodne novine</w:t>
      </w:r>
      <w:r w:rsidR="00E11DAF" w:rsidRPr="0095034D">
        <w:rPr>
          <w:rFonts w:asciiTheme="minorHAnsi" w:hAnsiTheme="minorHAnsi" w:cs="Open Sans"/>
          <w:szCs w:val="24"/>
        </w:rPr>
        <w:t xml:space="preserve">« broj </w:t>
      </w:r>
      <w:r w:rsidRPr="0095034D">
        <w:rPr>
          <w:rFonts w:asciiTheme="minorHAnsi" w:hAnsiTheme="minorHAnsi" w:cs="Open Sans"/>
          <w:szCs w:val="24"/>
        </w:rPr>
        <w:t>105/20</w:t>
      </w:r>
      <w:r w:rsidR="00E11DAF" w:rsidRPr="0095034D">
        <w:rPr>
          <w:rFonts w:asciiTheme="minorHAnsi" w:hAnsiTheme="minorHAnsi" w:cs="Open Sans"/>
          <w:szCs w:val="24"/>
        </w:rPr>
        <w:t>.</w:t>
      </w:r>
      <w:r w:rsidR="0023065F" w:rsidRPr="0095034D">
        <w:rPr>
          <w:rFonts w:asciiTheme="minorHAnsi" w:hAnsiTheme="minorHAnsi" w:cs="Open Sans"/>
          <w:szCs w:val="24"/>
        </w:rPr>
        <w:t>) i</w:t>
      </w:r>
      <w:r w:rsidRPr="0095034D">
        <w:rPr>
          <w:rFonts w:asciiTheme="minorHAnsi" w:hAnsiTheme="minorHAnsi" w:cs="Open Sans"/>
          <w:szCs w:val="24"/>
        </w:rPr>
        <w:t xml:space="preserve"> članka </w:t>
      </w:r>
      <w:r w:rsidR="00442E94">
        <w:rPr>
          <w:rFonts w:asciiTheme="minorHAnsi" w:hAnsiTheme="minorHAnsi" w:cs="Open Sans"/>
          <w:szCs w:val="24"/>
        </w:rPr>
        <w:t>59</w:t>
      </w:r>
      <w:r w:rsidR="003F591F" w:rsidRPr="0095034D">
        <w:rPr>
          <w:rFonts w:asciiTheme="minorHAnsi" w:hAnsiTheme="minorHAnsi" w:cs="Open Sans"/>
          <w:szCs w:val="24"/>
        </w:rPr>
        <w:t>.</w:t>
      </w:r>
      <w:r w:rsidRPr="0095034D">
        <w:rPr>
          <w:rFonts w:asciiTheme="minorHAnsi" w:hAnsiTheme="minorHAnsi" w:cs="Open Sans"/>
          <w:szCs w:val="24"/>
        </w:rPr>
        <w:t xml:space="preserve"> Statuta </w:t>
      </w:r>
      <w:r w:rsidR="00021A3F">
        <w:rPr>
          <w:rFonts w:asciiTheme="minorHAnsi" w:hAnsiTheme="minorHAnsi" w:cs="Open Sans"/>
          <w:szCs w:val="24"/>
        </w:rPr>
        <w:t xml:space="preserve">Elektrotehničke i ekonomske </w:t>
      </w:r>
      <w:r w:rsidR="00E11DAF" w:rsidRPr="0095034D">
        <w:rPr>
          <w:rFonts w:asciiTheme="minorHAnsi" w:hAnsiTheme="minorHAnsi" w:cs="Open Sans"/>
          <w:szCs w:val="24"/>
        </w:rPr>
        <w:t>škole</w:t>
      </w:r>
      <w:r w:rsidRPr="0095034D">
        <w:rPr>
          <w:rFonts w:asciiTheme="minorHAnsi" w:hAnsiTheme="minorHAnsi" w:cs="Open Sans"/>
          <w:szCs w:val="24"/>
        </w:rPr>
        <w:t xml:space="preserve">, Školski odbor </w:t>
      </w:r>
      <w:r w:rsidR="00442E94">
        <w:rPr>
          <w:rFonts w:asciiTheme="minorHAnsi" w:hAnsiTheme="minorHAnsi" w:cs="Open Sans"/>
          <w:szCs w:val="24"/>
        </w:rPr>
        <w:t>na svojoj 6</w:t>
      </w:r>
      <w:r w:rsidR="00E11DAF" w:rsidRPr="0095034D">
        <w:rPr>
          <w:rFonts w:asciiTheme="minorHAnsi" w:hAnsiTheme="minorHAnsi" w:cs="Open Sans"/>
          <w:szCs w:val="24"/>
        </w:rPr>
        <w:t>. s</w:t>
      </w:r>
      <w:r w:rsidR="00442E94">
        <w:rPr>
          <w:rFonts w:asciiTheme="minorHAnsi" w:hAnsiTheme="minorHAnsi" w:cs="Open Sans"/>
          <w:szCs w:val="24"/>
        </w:rPr>
        <w:t>jednici održanoj dana 13.7</w:t>
      </w:r>
      <w:r w:rsidR="00021A3F">
        <w:rPr>
          <w:rFonts w:asciiTheme="minorHAnsi" w:hAnsiTheme="minorHAnsi" w:cs="Open Sans"/>
          <w:szCs w:val="24"/>
        </w:rPr>
        <w:t xml:space="preserve"> 2022</w:t>
      </w:r>
      <w:r w:rsidR="00E11DAF" w:rsidRPr="0095034D">
        <w:rPr>
          <w:rFonts w:asciiTheme="minorHAnsi" w:hAnsiTheme="minorHAnsi" w:cs="Open Sans"/>
          <w:szCs w:val="24"/>
        </w:rPr>
        <w:t xml:space="preserve">. godine </w:t>
      </w:r>
      <w:r w:rsidRPr="0095034D">
        <w:rPr>
          <w:rFonts w:asciiTheme="minorHAnsi" w:hAnsiTheme="minorHAnsi" w:cs="Open Sans"/>
          <w:szCs w:val="24"/>
        </w:rPr>
        <w:t>donio je:</w:t>
      </w:r>
    </w:p>
    <w:p w14:paraId="7CA983E2" w14:textId="77777777" w:rsidR="008D52ED" w:rsidRPr="0095034D" w:rsidRDefault="008D52ED" w:rsidP="008D52ED">
      <w:pPr>
        <w:rPr>
          <w:rFonts w:asciiTheme="minorHAnsi" w:hAnsiTheme="minorHAnsi" w:cs="Open Sans"/>
          <w:sz w:val="24"/>
          <w:szCs w:val="24"/>
        </w:rPr>
      </w:pPr>
    </w:p>
    <w:p w14:paraId="0E3572FC" w14:textId="49F400F6" w:rsidR="008D52ED" w:rsidRPr="0095034D" w:rsidRDefault="00813BF8" w:rsidP="008D52ED">
      <w:pPr>
        <w:pStyle w:val="Naslov3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PRAVILA O </w:t>
      </w:r>
      <w:r w:rsidR="008D52ED" w:rsidRPr="0095034D">
        <w:rPr>
          <w:rFonts w:asciiTheme="minorHAnsi" w:hAnsiTheme="minorHAnsi" w:cs="Open Sans"/>
          <w:sz w:val="24"/>
          <w:szCs w:val="24"/>
        </w:rPr>
        <w:t xml:space="preserve">UPRAVLJANJU </w:t>
      </w:r>
    </w:p>
    <w:p w14:paraId="3388E705" w14:textId="362FFBE0" w:rsidR="008D52ED" w:rsidRPr="0095034D" w:rsidRDefault="00813BF8" w:rsidP="008D52ED">
      <w:pPr>
        <w:pStyle w:val="Naslov3"/>
        <w:rPr>
          <w:rFonts w:asciiTheme="minorHAnsi" w:hAnsiTheme="minorHAnsi" w:cs="Open Sans"/>
          <w:sz w:val="24"/>
          <w:szCs w:val="24"/>
          <w:lang w:val="de-DE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DOKUMENTARNIM I ARHIVSKIM </w:t>
      </w:r>
      <w:r w:rsidR="008D52ED" w:rsidRPr="0095034D">
        <w:rPr>
          <w:rFonts w:asciiTheme="minorHAnsi" w:hAnsiTheme="minorHAnsi" w:cs="Open Sans"/>
          <w:sz w:val="24"/>
          <w:szCs w:val="24"/>
        </w:rPr>
        <w:t>GRADIVOM</w:t>
      </w:r>
    </w:p>
    <w:p w14:paraId="51E9BFD6" w14:textId="77777777" w:rsidR="008D52ED" w:rsidRPr="0095034D" w:rsidRDefault="008D52ED" w:rsidP="008D52ED">
      <w:pPr>
        <w:jc w:val="both"/>
        <w:rPr>
          <w:rFonts w:asciiTheme="minorHAnsi" w:hAnsiTheme="minorHAnsi" w:cs="Open Sans"/>
          <w:sz w:val="24"/>
          <w:szCs w:val="24"/>
        </w:rPr>
      </w:pPr>
    </w:p>
    <w:p w14:paraId="0F7160F1" w14:textId="77777777" w:rsidR="008D52ED" w:rsidRPr="0095034D" w:rsidRDefault="008D52ED" w:rsidP="008D52ED">
      <w:pPr>
        <w:pStyle w:val="Naslov2"/>
        <w:jc w:val="both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I.  OPĆE ODREDBE</w:t>
      </w:r>
    </w:p>
    <w:p w14:paraId="0BA0BC1F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</w:p>
    <w:p w14:paraId="305D9813" w14:textId="5C70C269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1.</w:t>
      </w:r>
    </w:p>
    <w:p w14:paraId="119FEE31" w14:textId="42CAAA3D" w:rsidR="008D52ED" w:rsidRPr="0095034D" w:rsidRDefault="00E11DAF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Ovim se Pravilima uređuju</w:t>
      </w:r>
      <w:r w:rsidR="008D52ED" w:rsidRPr="0095034D">
        <w:rPr>
          <w:rFonts w:asciiTheme="minorHAnsi" w:hAnsiTheme="minorHAnsi" w:cs="Open Sans"/>
          <w:sz w:val="24"/>
          <w:szCs w:val="24"/>
        </w:rPr>
        <w:t xml:space="preserve"> uvjeti i način stvaranja, čuvanja i zaštite, obrade, vrednovanja, odabiranja, pretvorbe u digitalni oblik, korištenja i izlučivanja dokumentarnog i arhivskog gradiva, predaja arhivsko</w:t>
      </w:r>
      <w:r w:rsidR="00B7224B" w:rsidRPr="0095034D">
        <w:rPr>
          <w:rFonts w:asciiTheme="minorHAnsi" w:hAnsiTheme="minorHAnsi" w:cs="Open Sans"/>
          <w:sz w:val="24"/>
          <w:szCs w:val="24"/>
        </w:rPr>
        <w:t>g</w:t>
      </w:r>
      <w:r w:rsidR="008D52ED" w:rsidRPr="0095034D">
        <w:rPr>
          <w:rFonts w:asciiTheme="minorHAnsi" w:hAnsiTheme="minorHAnsi" w:cs="Open Sans"/>
          <w:sz w:val="24"/>
          <w:szCs w:val="24"/>
        </w:rPr>
        <w:t xml:space="preserve"> gradiva nadležnom državnom arhivu te stručna osposo</w:t>
      </w:r>
      <w:r w:rsidR="00142681" w:rsidRPr="0095034D">
        <w:rPr>
          <w:rFonts w:asciiTheme="minorHAnsi" w:hAnsiTheme="minorHAnsi" w:cs="Open Sans"/>
          <w:sz w:val="24"/>
          <w:szCs w:val="24"/>
        </w:rPr>
        <w:t xml:space="preserve">bljenost za obavljanje poslova </w:t>
      </w:r>
      <w:r w:rsidR="008D52ED" w:rsidRPr="0095034D">
        <w:rPr>
          <w:rFonts w:asciiTheme="minorHAnsi" w:hAnsiTheme="minorHAnsi" w:cs="Open Sans"/>
          <w:sz w:val="24"/>
          <w:szCs w:val="24"/>
        </w:rPr>
        <w:t>upravljanja dokumentarnim i arhivskim gradivom.</w:t>
      </w:r>
    </w:p>
    <w:p w14:paraId="3F8186BF" w14:textId="0D253114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Popis dokumentarnog i arhivs</w:t>
      </w:r>
      <w:r w:rsidR="00142681" w:rsidRPr="0095034D">
        <w:rPr>
          <w:rFonts w:asciiTheme="minorHAnsi" w:hAnsiTheme="minorHAnsi" w:cs="Open Sans"/>
          <w:sz w:val="24"/>
          <w:szCs w:val="24"/>
        </w:rPr>
        <w:t xml:space="preserve">kog gradiva s rokovima čuvanja sastavni je </w:t>
      </w:r>
      <w:r w:rsidRPr="0095034D">
        <w:rPr>
          <w:rFonts w:asciiTheme="minorHAnsi" w:hAnsiTheme="minorHAnsi" w:cs="Open Sans"/>
          <w:sz w:val="24"/>
          <w:szCs w:val="24"/>
        </w:rPr>
        <w:t>dio ovih Pravila.</w:t>
      </w:r>
    </w:p>
    <w:p w14:paraId="671B2906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</w:p>
    <w:p w14:paraId="1801AAA4" w14:textId="5709EB87" w:rsidR="008D52ED" w:rsidRPr="0095034D" w:rsidRDefault="008D52ED" w:rsidP="00E11DAF">
      <w:pPr>
        <w:jc w:val="center"/>
        <w:rPr>
          <w:rFonts w:asciiTheme="minorHAnsi" w:hAnsiTheme="minorHAnsi" w:cs="Open Sans"/>
          <w:i/>
          <w:iCs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2.</w:t>
      </w:r>
    </w:p>
    <w:p w14:paraId="12FC18CB" w14:textId="1B6CE4E7" w:rsidR="008D52ED" w:rsidRPr="0095034D" w:rsidRDefault="00142681" w:rsidP="005B0298">
      <w:pPr>
        <w:pStyle w:val="Uvuenotijeloteksta"/>
        <w:ind w:left="0"/>
        <w:rPr>
          <w:rFonts w:asciiTheme="minorHAnsi" w:hAnsiTheme="minorHAnsi" w:cs="Open Sans"/>
          <w:szCs w:val="24"/>
        </w:rPr>
      </w:pPr>
      <w:r w:rsidRPr="0095034D">
        <w:rPr>
          <w:rFonts w:asciiTheme="minorHAnsi" w:hAnsiTheme="minorHAnsi" w:cs="Open Sans"/>
          <w:szCs w:val="24"/>
        </w:rPr>
        <w:t xml:space="preserve">Izrazi u ovim Pravilima </w:t>
      </w:r>
      <w:r w:rsidR="008D52ED" w:rsidRPr="0095034D">
        <w:rPr>
          <w:rFonts w:asciiTheme="minorHAnsi" w:hAnsiTheme="minorHAnsi" w:cs="Open Sans"/>
          <w:szCs w:val="24"/>
        </w:rPr>
        <w:t xml:space="preserve">glede rodne pripadnosti neutralni su i odnose se na osobe oba spola. </w:t>
      </w:r>
    </w:p>
    <w:p w14:paraId="6C4FD499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</w:p>
    <w:p w14:paraId="4D9BDBE8" w14:textId="329D6D24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3.</w:t>
      </w:r>
    </w:p>
    <w:p w14:paraId="6F502387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Pojmovi u ovim Pravilima u skladu sa Zakonom o arhivskom gradivu i arhivima i Pravilniku o upravljanju dokumentarnim gradivom izvan arhiva imaju sljedeće značenje:</w:t>
      </w:r>
    </w:p>
    <w:p w14:paraId="706FE07C" w14:textId="1BF33FE9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lang w:val="hr-HR"/>
        </w:rPr>
        <w:t>Dokumentarno gradivo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lang w:val="hr-HR"/>
        </w:rPr>
        <w:t> </w:t>
      </w:r>
      <w:r w:rsidRPr="0095034D">
        <w:rPr>
          <w:rFonts w:asciiTheme="minorHAnsi" w:hAnsiTheme="minorHAnsi" w:cs="Open Sans"/>
          <w:color w:val="231F20"/>
          <w:lang w:val="hr-HR"/>
        </w:rPr>
        <w:t>su sve informacije zapisane na bilo kojem mediju, koje su nastale, zaprimljene ili prikupljene u obavljan</w:t>
      </w:r>
      <w:r w:rsidR="00142681" w:rsidRPr="0095034D">
        <w:rPr>
          <w:rFonts w:asciiTheme="minorHAnsi" w:hAnsiTheme="minorHAnsi" w:cs="Open Sans"/>
          <w:color w:val="231F20"/>
          <w:lang w:val="hr-HR"/>
        </w:rPr>
        <w:t>ju djelatnosti š</w:t>
      </w:r>
      <w:r w:rsidRPr="0095034D">
        <w:rPr>
          <w:rFonts w:asciiTheme="minorHAnsi" w:hAnsiTheme="minorHAnsi" w:cs="Open Sans"/>
          <w:color w:val="231F20"/>
          <w:lang w:val="hr-HR"/>
        </w:rPr>
        <w:t>kolske ustanove te mogu pružiti uvid u aktivnosti i činjenice povezane s njihovom djelatnošću</w:t>
      </w:r>
    </w:p>
    <w:p w14:paraId="0F03EB5D" w14:textId="77777777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lang w:val="hr-HR"/>
        </w:rPr>
        <w:t>Dokumentarno gradivo u digitalnom obliku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lang w:val="hr-HR"/>
        </w:rPr>
        <w:t> </w:t>
      </w:r>
      <w:r w:rsidRPr="0095034D">
        <w:rPr>
          <w:rFonts w:asciiTheme="minorHAnsi" w:hAnsiTheme="minorHAnsi" w:cs="Open Sans"/>
          <w:color w:val="231F20"/>
          <w:lang w:val="hr-HR"/>
        </w:rPr>
        <w:t>je gradivo u digitalnom obliku zapisa i pohranjeno na strojno čitljivom nosaču informacija, nastalo kao izvorno digitalno gradivo ili pretvorbom gradiva u digitalni oblik</w:t>
      </w:r>
    </w:p>
    <w:p w14:paraId="6B083768" w14:textId="560DB854" w:rsidR="00173FEE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lang w:val="hr-HR"/>
        </w:rPr>
        <w:t>Dokumentarno gradivo u digitalnom obliku za trajno čuvanje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lang w:val="hr-HR"/>
        </w:rPr>
        <w:t> </w:t>
      </w:r>
      <w:r w:rsidRPr="0095034D">
        <w:rPr>
          <w:rFonts w:asciiTheme="minorHAnsi" w:hAnsiTheme="minorHAnsi" w:cs="Open Sans"/>
          <w:color w:val="231F20"/>
          <w:lang w:val="hr-HR"/>
        </w:rPr>
        <w:t>je gradivo čiji je sadržaj zapisan u digitalnom obliku i pohranjen na strojno čitljivom nosaču zapisa pri čemu takav digitalni oblik kao i nosač zapisa osigurava učinkovitu trajnu pohranu i sukladnost t</w:t>
      </w:r>
      <w:r w:rsidR="00142681" w:rsidRPr="0095034D">
        <w:rPr>
          <w:rFonts w:asciiTheme="minorHAnsi" w:hAnsiTheme="minorHAnsi" w:cs="Open Sans"/>
          <w:color w:val="231F20"/>
          <w:lang w:val="hr-HR"/>
        </w:rPr>
        <w:t xml:space="preserve">ehnološkom razvoju u skladu sa </w:t>
      </w:r>
      <w:r w:rsidRPr="0095034D">
        <w:rPr>
          <w:rFonts w:asciiTheme="minorHAnsi" w:hAnsiTheme="minorHAnsi" w:cs="Open Sans"/>
          <w:color w:val="231F20"/>
          <w:lang w:val="hr-HR"/>
        </w:rPr>
        <w:t xml:space="preserve">Zakonom o arhivskom gradivu i arhivima </w:t>
      </w:r>
    </w:p>
    <w:p w14:paraId="6A74A26D" w14:textId="77777777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lang w:val="hr-HR"/>
        </w:rPr>
        <w:t>Arhivsko gradivo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lang w:val="hr-HR"/>
        </w:rPr>
        <w:t> </w:t>
      </w:r>
      <w:r w:rsidRPr="0095034D">
        <w:rPr>
          <w:rFonts w:asciiTheme="minorHAnsi" w:hAnsiTheme="minorHAnsi" w:cs="Open Sans"/>
          <w:color w:val="231F20"/>
          <w:lang w:val="hr-HR"/>
        </w:rPr>
        <w:t>je odabrano dokumentarno gradivo koje ima trajnu vrijednost za kulturu, povijest, znanost ili druge djelatnosti, ili za zaštitu i ostvarivanje prava i interesa osoba i zajednica, zbog čega se trajno čuva</w:t>
      </w:r>
    </w:p>
    <w:p w14:paraId="5A998B71" w14:textId="7D62AA1D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Popis dokumentarnog gradiva s rokovima čuvanja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shd w:val="clear" w:color="auto" w:fill="FFFFFF"/>
          <w:lang w:val="hr-HR"/>
        </w:rPr>
        <w:t> </w:t>
      </w:r>
      <w:r w:rsidRPr="0095034D">
        <w:rPr>
          <w:rFonts w:asciiTheme="minorHAnsi" w:hAnsiTheme="minorHAnsi" w:cs="Open Sans"/>
          <w:color w:val="231F20"/>
          <w:shd w:val="clear" w:color="auto" w:fill="FFFFFF"/>
          <w:lang w:val="hr-HR"/>
        </w:rPr>
        <w:t>je hijerarhijski uređen popis vrsta gradiva koje nastaju u okviru pojedinih područja djelatnosti i poslovnih aktivnosti stvaratelja gradiva u kojem su za jedinice gradiva upisani rokovi čuvanja, način određivanja početka tijeka roka i uputa o postupanju nakon isteka roka</w:t>
      </w:r>
    </w:p>
    <w:p w14:paraId="4F8758F9" w14:textId="77777777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lang w:val="hr-HR"/>
        </w:rPr>
        <w:t>Vrednovanje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lang w:val="hr-HR"/>
        </w:rPr>
        <w:t> </w:t>
      </w:r>
      <w:r w:rsidRPr="0095034D">
        <w:rPr>
          <w:rFonts w:asciiTheme="minorHAnsi" w:hAnsiTheme="minorHAnsi" w:cs="Open Sans"/>
          <w:color w:val="231F20"/>
          <w:lang w:val="hr-HR"/>
        </w:rPr>
        <w:t>je postupak kojim se utvrđuju rokovi čuvanja dokumentarnoga gradiva te odabire koje dokumentarno gradivo ima svojstvo arhivskoga gradiva</w:t>
      </w:r>
    </w:p>
    <w:p w14:paraId="166D2A04" w14:textId="2BB6752C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Fonts w:asciiTheme="minorHAnsi" w:hAnsiTheme="minorHAnsi" w:cs="Open Sans"/>
          <w:b/>
          <w:color w:val="231F20"/>
          <w:lang w:val="hr-HR"/>
        </w:rPr>
        <w:t>Izlučivanje</w:t>
      </w:r>
      <w:r w:rsidRPr="0095034D">
        <w:rPr>
          <w:rFonts w:asciiTheme="minorHAnsi" w:hAnsiTheme="minorHAnsi" w:cs="Open Sans"/>
          <w:color w:val="231F20"/>
          <w:lang w:val="hr-HR"/>
        </w:rPr>
        <w:t xml:space="preserve"> je postupak kojim se iz cjeline gradiva izdvajaju jed</w:t>
      </w:r>
      <w:r w:rsidR="003468D8" w:rsidRPr="0095034D">
        <w:rPr>
          <w:rFonts w:asciiTheme="minorHAnsi" w:hAnsiTheme="minorHAnsi" w:cs="Open Sans"/>
          <w:color w:val="231F20"/>
          <w:lang w:val="hr-HR"/>
        </w:rPr>
        <w:t>i</w:t>
      </w:r>
      <w:r w:rsidR="00142681" w:rsidRPr="0095034D">
        <w:rPr>
          <w:rFonts w:asciiTheme="minorHAnsi" w:hAnsiTheme="minorHAnsi" w:cs="Open Sans"/>
          <w:color w:val="231F20"/>
          <w:lang w:val="hr-HR"/>
        </w:rPr>
        <w:t xml:space="preserve">nice gradiva </w:t>
      </w:r>
      <w:r w:rsidRPr="0095034D">
        <w:rPr>
          <w:rFonts w:asciiTheme="minorHAnsi" w:hAnsiTheme="minorHAnsi" w:cs="Open Sans"/>
          <w:color w:val="231F20"/>
          <w:lang w:val="hr-HR"/>
        </w:rPr>
        <w:t xml:space="preserve">čije je utvrđeni rok čuvanja istekao </w:t>
      </w:r>
    </w:p>
    <w:p w14:paraId="74F1A1F5" w14:textId="77777777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lang w:val="hr-HR"/>
        </w:rPr>
        <w:t>Informacijski sustav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lang w:val="hr-HR"/>
        </w:rPr>
        <w:t> </w:t>
      </w:r>
      <w:r w:rsidRPr="0095034D">
        <w:rPr>
          <w:rFonts w:asciiTheme="minorHAnsi" w:hAnsiTheme="minorHAnsi" w:cs="Open Sans"/>
          <w:color w:val="231F20"/>
          <w:lang w:val="hr-HR"/>
        </w:rPr>
        <w:t>je skup mjera, postupaka, pravila, tehnologije i osoblja koje omogućavaju stvaranje, prihvaćanje, upravljanje i trajno očuvanje pristupa gradivu</w:t>
      </w:r>
    </w:p>
    <w:p w14:paraId="74DF3148" w14:textId="77777777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proofErr w:type="spellStart"/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Metapodaci</w:t>
      </w:r>
      <w:proofErr w:type="spellEnd"/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shd w:val="clear" w:color="auto" w:fill="FFFFFF"/>
          <w:lang w:val="hr-HR"/>
        </w:rPr>
        <w:t> </w:t>
      </w:r>
      <w:r w:rsidRPr="0095034D">
        <w:rPr>
          <w:rFonts w:asciiTheme="minorHAnsi" w:hAnsiTheme="minorHAnsi" w:cs="Open Sans"/>
          <w:color w:val="231F20"/>
          <w:shd w:val="clear" w:color="auto" w:fill="FFFFFF"/>
          <w:lang w:val="hr-HR"/>
        </w:rPr>
        <w:t>su strukturirane informacije o podacima koje opisuju informacijski objekt i olakšavaju pretraživanje, korištenje i upravljanje gradivom</w:t>
      </w:r>
    </w:p>
    <w:p w14:paraId="31728BF8" w14:textId="60690AA6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lang w:val="hr-HR"/>
        </w:rPr>
        <w:lastRenderedPageBreak/>
        <w:t>Pretvorba gradiva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lang w:val="hr-HR"/>
        </w:rPr>
        <w:t> </w:t>
      </w:r>
      <w:r w:rsidRPr="0095034D">
        <w:rPr>
          <w:rFonts w:asciiTheme="minorHAnsi" w:hAnsiTheme="minorHAnsi" w:cs="Open Sans"/>
          <w:color w:val="231F20"/>
          <w:lang w:val="hr-HR"/>
        </w:rPr>
        <w:t>je postupak prebacivanja gradiva iz jednog oblika ili sustava u drugi, uz očuvanje autentičnosti, integriteta</w:t>
      </w:r>
      <w:r w:rsidR="0090693C" w:rsidRPr="0095034D">
        <w:rPr>
          <w:rFonts w:asciiTheme="minorHAnsi" w:hAnsiTheme="minorHAnsi" w:cs="Open Sans"/>
          <w:color w:val="231F20"/>
          <w:lang w:val="hr-HR"/>
        </w:rPr>
        <w:t>, pouzdanosti i iskoristivosti.</w:t>
      </w:r>
    </w:p>
    <w:p w14:paraId="127089D4" w14:textId="51E33069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Fonts w:asciiTheme="minorHAnsi" w:hAnsiTheme="minorHAnsi" w:cs="Open Sans"/>
          <w:b/>
          <w:color w:val="231F20"/>
          <w:lang w:val="hr-HR"/>
        </w:rPr>
        <w:t>Tehnička jedinica gradiva</w:t>
      </w:r>
      <w:r w:rsidRPr="0095034D">
        <w:rPr>
          <w:rFonts w:asciiTheme="minorHAnsi" w:hAnsiTheme="minorHAnsi" w:cs="Open Sans"/>
          <w:color w:val="231F20"/>
          <w:lang w:val="hr-HR"/>
        </w:rPr>
        <w:t xml:space="preserve"> je jedinica</w:t>
      </w:r>
      <w:r w:rsidR="00142681" w:rsidRPr="0095034D">
        <w:rPr>
          <w:rFonts w:asciiTheme="minorHAnsi" w:hAnsiTheme="minorHAnsi" w:cs="Open Sans"/>
          <w:color w:val="231F20"/>
          <w:lang w:val="hr-HR"/>
        </w:rPr>
        <w:t xml:space="preserve"> fizičke organizacije gradiva (</w:t>
      </w:r>
      <w:r w:rsidRPr="0095034D">
        <w:rPr>
          <w:rFonts w:asciiTheme="minorHAnsi" w:hAnsiTheme="minorHAnsi" w:cs="Open Sans"/>
          <w:color w:val="231F20"/>
          <w:lang w:val="hr-HR"/>
        </w:rPr>
        <w:t>svežanj, kutija, knjiga, fascikl, mapa, mik</w:t>
      </w:r>
      <w:r w:rsidR="003468D8" w:rsidRPr="0095034D">
        <w:rPr>
          <w:rFonts w:asciiTheme="minorHAnsi" w:hAnsiTheme="minorHAnsi" w:cs="Open Sans"/>
          <w:color w:val="231F20"/>
          <w:lang w:val="hr-HR"/>
        </w:rPr>
        <w:t>r</w:t>
      </w:r>
      <w:r w:rsidR="00142681" w:rsidRPr="0095034D">
        <w:rPr>
          <w:rFonts w:asciiTheme="minorHAnsi" w:hAnsiTheme="minorHAnsi" w:cs="Open Sans"/>
          <w:color w:val="231F20"/>
          <w:lang w:val="hr-HR"/>
        </w:rPr>
        <w:t>ofilmska rola, magnetska traka</w:t>
      </w:r>
      <w:r w:rsidRPr="0095034D">
        <w:rPr>
          <w:rFonts w:asciiTheme="minorHAnsi" w:hAnsiTheme="minorHAnsi" w:cs="Open Sans"/>
          <w:color w:val="231F20"/>
          <w:lang w:val="hr-HR"/>
        </w:rPr>
        <w:t xml:space="preserve">) </w:t>
      </w:r>
    </w:p>
    <w:p w14:paraId="0264509A" w14:textId="0A3B233E" w:rsidR="008D52ED" w:rsidRPr="0095034D" w:rsidRDefault="008D52ED" w:rsidP="005B0298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Style w:val="kurziv"/>
          <w:rFonts w:asciiTheme="minorHAnsi" w:hAnsiTheme="minorHAnsi" w:cs="Open Sans"/>
          <w:b/>
          <w:iCs/>
          <w:color w:val="231F20"/>
          <w:bdr w:val="none" w:sz="0" w:space="0" w:color="auto" w:frame="1"/>
          <w:lang w:val="hr-HR"/>
        </w:rPr>
        <w:t>Pismohrana</w:t>
      </w:r>
      <w:r w:rsidRPr="0095034D">
        <w:rPr>
          <w:rStyle w:val="kurziv"/>
          <w:rFonts w:asciiTheme="minorHAnsi" w:hAnsiTheme="minorHAnsi" w:cs="Open Sans"/>
          <w:i/>
          <w:iCs/>
          <w:color w:val="231F20"/>
          <w:bdr w:val="none" w:sz="0" w:space="0" w:color="auto" w:frame="1"/>
          <w:lang w:val="hr-HR"/>
        </w:rPr>
        <w:t> </w:t>
      </w:r>
      <w:r w:rsidRPr="0095034D">
        <w:rPr>
          <w:rFonts w:asciiTheme="minorHAnsi" w:hAnsiTheme="minorHAnsi" w:cs="Open Sans"/>
          <w:color w:val="231F20"/>
          <w:lang w:val="hr-HR"/>
        </w:rPr>
        <w:t xml:space="preserve">je prostor u školskoj ustanovi u kojoj se odlaže i čuva dokumentarno i arhivsko gradivo do predaje nadležnom </w:t>
      </w:r>
      <w:r w:rsidR="00403730" w:rsidRPr="0095034D">
        <w:rPr>
          <w:rFonts w:asciiTheme="minorHAnsi" w:hAnsiTheme="minorHAnsi" w:cs="Open Sans"/>
          <w:color w:val="231F20"/>
          <w:lang w:val="hr-HR"/>
        </w:rPr>
        <w:t xml:space="preserve">državnom </w:t>
      </w:r>
      <w:r w:rsidRPr="0095034D">
        <w:rPr>
          <w:rFonts w:asciiTheme="minorHAnsi" w:hAnsiTheme="minorHAnsi" w:cs="Open Sans"/>
          <w:color w:val="231F20"/>
          <w:lang w:val="hr-HR"/>
        </w:rPr>
        <w:t>arhivu</w:t>
      </w:r>
    </w:p>
    <w:p w14:paraId="5D74DB77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ab/>
      </w:r>
      <w:r w:rsidRPr="0095034D">
        <w:rPr>
          <w:rFonts w:asciiTheme="minorHAnsi" w:hAnsiTheme="minorHAnsi" w:cs="Open Sans"/>
          <w:sz w:val="24"/>
          <w:szCs w:val="24"/>
        </w:rPr>
        <w:tab/>
      </w:r>
      <w:r w:rsidRPr="0095034D">
        <w:rPr>
          <w:rFonts w:asciiTheme="minorHAnsi" w:hAnsiTheme="minorHAnsi" w:cs="Open Sans"/>
          <w:sz w:val="24"/>
          <w:szCs w:val="24"/>
        </w:rPr>
        <w:tab/>
      </w:r>
      <w:r w:rsidRPr="0095034D">
        <w:rPr>
          <w:rFonts w:asciiTheme="minorHAnsi" w:hAnsiTheme="minorHAnsi" w:cs="Open Sans"/>
          <w:sz w:val="24"/>
          <w:szCs w:val="24"/>
        </w:rPr>
        <w:tab/>
      </w:r>
      <w:r w:rsidRPr="0095034D">
        <w:rPr>
          <w:rFonts w:asciiTheme="minorHAnsi" w:hAnsiTheme="minorHAnsi" w:cs="Open Sans"/>
          <w:sz w:val="24"/>
          <w:szCs w:val="24"/>
        </w:rPr>
        <w:tab/>
      </w:r>
    </w:p>
    <w:p w14:paraId="671454EC" w14:textId="1943BF2D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4.</w:t>
      </w:r>
    </w:p>
    <w:p w14:paraId="120AD9C6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Dokumentarnim i arhivskim gradivom upravlja se u skladu sa načelima autentičnosti, cjelovitosti, čitljivosti, povjerljivosti, vjerodostojnosti i prenosivosti. </w:t>
      </w:r>
    </w:p>
    <w:p w14:paraId="455133F5" w14:textId="77777777" w:rsidR="008D52ED" w:rsidRPr="0095034D" w:rsidRDefault="008D52ED" w:rsidP="005B0298">
      <w:pPr>
        <w:ind w:firstLine="720"/>
        <w:rPr>
          <w:rFonts w:asciiTheme="minorHAnsi" w:hAnsiTheme="minorHAnsi" w:cs="Open Sans"/>
          <w:sz w:val="24"/>
          <w:szCs w:val="24"/>
        </w:rPr>
      </w:pPr>
    </w:p>
    <w:p w14:paraId="57430C3A" w14:textId="64B89BF4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5.</w:t>
      </w:r>
    </w:p>
    <w:p w14:paraId="4238FF30" w14:textId="47078A74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szCs w:val="24"/>
        </w:rPr>
      </w:pPr>
      <w:r w:rsidRPr="0095034D">
        <w:rPr>
          <w:rFonts w:asciiTheme="minorHAnsi" w:hAnsiTheme="minorHAnsi" w:cs="Open Sans"/>
          <w:szCs w:val="24"/>
        </w:rPr>
        <w:t>Za cjelokupno dok</w:t>
      </w:r>
      <w:r w:rsidR="00E11DAF" w:rsidRPr="0095034D">
        <w:rPr>
          <w:rFonts w:asciiTheme="minorHAnsi" w:hAnsiTheme="minorHAnsi" w:cs="Open Sans"/>
          <w:szCs w:val="24"/>
        </w:rPr>
        <w:t>umentarno i arhivsko gradivo u š</w:t>
      </w:r>
      <w:r w:rsidRPr="0095034D">
        <w:rPr>
          <w:rFonts w:asciiTheme="minorHAnsi" w:hAnsiTheme="minorHAnsi" w:cs="Open Sans"/>
          <w:szCs w:val="24"/>
        </w:rPr>
        <w:t>kolskoj ustanovi odgovoran je ravnatelj.</w:t>
      </w:r>
    </w:p>
    <w:p w14:paraId="1FA2A06B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szCs w:val="24"/>
        </w:rPr>
      </w:pPr>
    </w:p>
    <w:p w14:paraId="3CF0E364" w14:textId="6D6C0995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6.</w:t>
      </w:r>
    </w:p>
    <w:p w14:paraId="005047DA" w14:textId="5EC4DF75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szCs w:val="24"/>
        </w:rPr>
      </w:pPr>
      <w:r w:rsidRPr="0095034D">
        <w:rPr>
          <w:rFonts w:asciiTheme="minorHAnsi" w:hAnsiTheme="minorHAnsi" w:cs="Open Sans"/>
          <w:szCs w:val="24"/>
        </w:rPr>
        <w:t xml:space="preserve">Nadzor nad zaštitom cjelokupnoga dokumentarnog i arhivskog gradiva obavlja nadležni državni arhiv. </w:t>
      </w:r>
    </w:p>
    <w:p w14:paraId="32678467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</w:p>
    <w:p w14:paraId="484F256E" w14:textId="19153CA9" w:rsidR="008D52ED" w:rsidRPr="0095034D" w:rsidRDefault="008D52ED" w:rsidP="005B0298">
      <w:pPr>
        <w:pStyle w:val="Naslov4"/>
        <w:jc w:val="left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II.</w:t>
      </w:r>
      <w:r w:rsidR="003468D8" w:rsidRPr="0095034D">
        <w:rPr>
          <w:rFonts w:asciiTheme="minorHAnsi" w:hAnsiTheme="minorHAnsi" w:cs="Open Sans"/>
          <w:sz w:val="24"/>
          <w:szCs w:val="24"/>
        </w:rPr>
        <w:t xml:space="preserve"> </w:t>
      </w:r>
      <w:r w:rsidRPr="0095034D">
        <w:rPr>
          <w:rFonts w:asciiTheme="minorHAnsi" w:hAnsiTheme="minorHAnsi" w:cs="Open Sans"/>
          <w:sz w:val="24"/>
          <w:szCs w:val="24"/>
        </w:rPr>
        <w:t>UPRAVLJANJE GRADIVOM, NASTAJANJE I VREDNOVANJE GRADIVA</w:t>
      </w:r>
    </w:p>
    <w:p w14:paraId="1F5BC7C7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</w:p>
    <w:p w14:paraId="1F0BD677" w14:textId="6CDF2928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7.</w:t>
      </w:r>
    </w:p>
    <w:p w14:paraId="242F5D69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U školskoj ustanovi obvezno je izraditi pravila za upravljanje dokumentarnim i arhivskim gradivom kojima se uređuje:</w:t>
      </w:r>
    </w:p>
    <w:p w14:paraId="481F583D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organizacija </w:t>
      </w:r>
    </w:p>
    <w:p w14:paraId="758906DB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upravljanje</w:t>
      </w:r>
    </w:p>
    <w:p w14:paraId="24D8F293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obrada</w:t>
      </w:r>
    </w:p>
    <w:p w14:paraId="31DEC459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odlaganje i čuvanje </w:t>
      </w:r>
    </w:p>
    <w:p w14:paraId="4A1F6718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izlučivanje i odabiranje</w:t>
      </w:r>
    </w:p>
    <w:p w14:paraId="31C2D89D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predaja i pobiranje dokumentarnog i arhivskog gradiva</w:t>
      </w:r>
    </w:p>
    <w:p w14:paraId="6FF0C85D" w14:textId="45F1C5C8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infrastruktura informacijskog sustava i upravljanje te mogućnost vanjskih usluga</w:t>
      </w:r>
    </w:p>
    <w:p w14:paraId="03439A04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S odredbama ovih Pravila moraju biti upoznati svi zaposlenici koju sudjeluju u obradi gradiva. </w:t>
      </w:r>
    </w:p>
    <w:p w14:paraId="5378333D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ab/>
      </w:r>
      <w:r w:rsidRPr="0095034D">
        <w:rPr>
          <w:rFonts w:asciiTheme="minorHAnsi" w:hAnsiTheme="minorHAnsi" w:cs="Open Sans"/>
          <w:sz w:val="24"/>
          <w:szCs w:val="24"/>
        </w:rPr>
        <w:tab/>
      </w:r>
      <w:r w:rsidRPr="0095034D">
        <w:rPr>
          <w:rFonts w:asciiTheme="minorHAnsi" w:hAnsiTheme="minorHAnsi" w:cs="Open Sans"/>
          <w:sz w:val="24"/>
          <w:szCs w:val="24"/>
        </w:rPr>
        <w:tab/>
      </w:r>
    </w:p>
    <w:p w14:paraId="4552964F" w14:textId="483ADCC4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8.</w:t>
      </w:r>
    </w:p>
    <w:p w14:paraId="0C5D3BCE" w14:textId="77777777" w:rsidR="008D52ED" w:rsidRPr="0095034D" w:rsidRDefault="008D52ED" w:rsidP="00E11DAF">
      <w:pPr>
        <w:pStyle w:val="box45801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Fonts w:asciiTheme="minorHAnsi" w:hAnsiTheme="minorHAnsi" w:cs="Open Sans"/>
          <w:color w:val="231F20"/>
          <w:lang w:val="hr-HR"/>
        </w:rPr>
        <w:t xml:space="preserve">U školskoj ustanovi obvezno je osigurati: </w:t>
      </w:r>
    </w:p>
    <w:p w14:paraId="683BFE71" w14:textId="0D8ABD0F" w:rsidR="003468D8" w:rsidRPr="0095034D" w:rsidRDefault="008D52ED" w:rsidP="00E11DAF">
      <w:pPr>
        <w:pStyle w:val="box45801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Fonts w:asciiTheme="minorHAnsi" w:hAnsiTheme="minorHAnsi" w:cs="Open Sans"/>
          <w:color w:val="231F20"/>
          <w:lang w:val="hr-HR"/>
        </w:rPr>
        <w:t xml:space="preserve">da cjelokupno dokumentarno i arhivsko gradivo školske ustanove bude primjereno zaštićeno, sređeno i opisano te dostupno ovlaštenim osobama u uređenom dokumentacijskom sustavu u skladu s odredbama Zakona o arhivskom gradivu i arhivima. </w:t>
      </w:r>
    </w:p>
    <w:p w14:paraId="7FFF2FDF" w14:textId="7D3310B3" w:rsidR="008D52ED" w:rsidRPr="0095034D" w:rsidRDefault="008D52ED" w:rsidP="00E11DAF">
      <w:pPr>
        <w:pStyle w:val="box45801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Fonts w:asciiTheme="minorHAnsi" w:hAnsiTheme="minorHAnsi" w:cs="Open Sans"/>
          <w:color w:val="231F20"/>
          <w:lang w:val="hr-HR"/>
        </w:rPr>
        <w:t>prostore za odlaganje i čuvanje dokumentarnoga i arhivskog gradiva</w:t>
      </w:r>
    </w:p>
    <w:p w14:paraId="7BDC6855" w14:textId="619E1640" w:rsidR="008D52ED" w:rsidRPr="0095034D" w:rsidRDefault="008D52ED" w:rsidP="00E11DAF">
      <w:pPr>
        <w:pStyle w:val="box45801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Fonts w:asciiTheme="minorHAnsi" w:hAnsiTheme="minorHAnsi" w:cs="Open Sans"/>
          <w:color w:val="231F20"/>
          <w:lang w:val="hr-HR"/>
        </w:rPr>
        <w:t>pravila i postupke nastajanja izvornog javnog dokumentarnoga gradiva u digitalnom obliku</w:t>
      </w:r>
    </w:p>
    <w:p w14:paraId="519B7B7D" w14:textId="3780E36F" w:rsidR="008D52ED" w:rsidRPr="0095034D" w:rsidRDefault="008D52ED" w:rsidP="00E11DAF">
      <w:pPr>
        <w:pStyle w:val="box45801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Fonts w:asciiTheme="minorHAnsi" w:hAnsiTheme="minorHAnsi" w:cs="Open Sans"/>
          <w:color w:val="231F20"/>
          <w:lang w:val="hr-HR"/>
        </w:rPr>
        <w:t>pretvorbu arhivskoga gradiva koje je u fizičkom ili analognom obliku u digitalni oblik</w:t>
      </w:r>
    </w:p>
    <w:p w14:paraId="54DD58EE" w14:textId="5D7E2638" w:rsidR="008D52ED" w:rsidRPr="0095034D" w:rsidRDefault="000514F7" w:rsidP="00E11DAF">
      <w:pPr>
        <w:pStyle w:val="box45801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color w:val="231F20"/>
          <w:lang w:val="hr-HR"/>
        </w:rPr>
      </w:pPr>
      <w:r w:rsidRPr="0095034D">
        <w:rPr>
          <w:rFonts w:asciiTheme="minorHAnsi" w:hAnsiTheme="minorHAnsi" w:cs="Open Sans"/>
          <w:color w:val="231F20"/>
          <w:lang w:val="hr-HR"/>
        </w:rPr>
        <w:t>izvještavanje nadležnog državnog</w:t>
      </w:r>
      <w:r w:rsidR="008D52ED" w:rsidRPr="0095034D">
        <w:rPr>
          <w:rFonts w:asciiTheme="minorHAnsi" w:hAnsiTheme="minorHAnsi" w:cs="Open Sans"/>
          <w:color w:val="231F20"/>
          <w:lang w:val="hr-HR"/>
        </w:rPr>
        <w:t xml:space="preserve"> arhiv</w:t>
      </w:r>
      <w:r w:rsidRPr="0095034D">
        <w:rPr>
          <w:rFonts w:asciiTheme="minorHAnsi" w:hAnsiTheme="minorHAnsi" w:cs="Open Sans"/>
          <w:color w:val="231F20"/>
          <w:lang w:val="hr-HR"/>
        </w:rPr>
        <w:t>a</w:t>
      </w:r>
      <w:r w:rsidR="008D52ED" w:rsidRPr="0095034D">
        <w:rPr>
          <w:rFonts w:asciiTheme="minorHAnsi" w:hAnsiTheme="minorHAnsi" w:cs="Open Sans"/>
          <w:color w:val="231F20"/>
          <w:lang w:val="hr-HR"/>
        </w:rPr>
        <w:t xml:space="preserve"> o svim važnijim promjenama u vezi s gradivom</w:t>
      </w:r>
      <w:r w:rsidRPr="0095034D">
        <w:rPr>
          <w:rFonts w:asciiTheme="minorHAnsi" w:hAnsiTheme="minorHAnsi" w:cs="Open Sans"/>
          <w:color w:val="231F20"/>
          <w:lang w:val="hr-HR"/>
        </w:rPr>
        <w:t xml:space="preserve"> i omogućavanje</w:t>
      </w:r>
      <w:r w:rsidR="008D52ED" w:rsidRPr="0095034D">
        <w:rPr>
          <w:rFonts w:asciiTheme="minorHAnsi" w:hAnsiTheme="minorHAnsi" w:cs="Open Sans"/>
          <w:color w:val="231F20"/>
          <w:lang w:val="hr-HR"/>
        </w:rPr>
        <w:t xml:space="preserve"> uvid</w:t>
      </w:r>
      <w:r w:rsidRPr="0095034D">
        <w:rPr>
          <w:rFonts w:asciiTheme="minorHAnsi" w:hAnsiTheme="minorHAnsi" w:cs="Open Sans"/>
          <w:color w:val="231F20"/>
          <w:lang w:val="hr-HR"/>
        </w:rPr>
        <w:t>a</w:t>
      </w:r>
      <w:r w:rsidR="008D52ED" w:rsidRPr="0095034D">
        <w:rPr>
          <w:rFonts w:asciiTheme="minorHAnsi" w:hAnsiTheme="minorHAnsi" w:cs="Open Sans"/>
          <w:color w:val="231F20"/>
          <w:lang w:val="hr-HR"/>
        </w:rPr>
        <w:t xml:space="preserve"> u stanje gradiva.</w:t>
      </w:r>
    </w:p>
    <w:p w14:paraId="2B64B8F5" w14:textId="77777777" w:rsidR="00B73485" w:rsidRPr="0095034D" w:rsidRDefault="00B73485" w:rsidP="00B73485">
      <w:pPr>
        <w:rPr>
          <w:rFonts w:asciiTheme="minorHAnsi" w:hAnsiTheme="minorHAnsi" w:cs="Open Sans"/>
          <w:sz w:val="24"/>
          <w:szCs w:val="24"/>
        </w:rPr>
      </w:pPr>
    </w:p>
    <w:p w14:paraId="629C8CF2" w14:textId="4A22C460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9.</w:t>
      </w:r>
    </w:p>
    <w:p w14:paraId="2AD808D1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Za sve vrste gradiva obvezno je odrediti rok čuvanja i popis dokumentarnoga i arhivskog gradiva s rokovima čuvanja dostaviti nadležnom državnom arhivu na odobrenje.</w:t>
      </w:r>
    </w:p>
    <w:p w14:paraId="1E13466F" w14:textId="4B8D09DC" w:rsidR="008D52ED" w:rsidRPr="0095034D" w:rsidRDefault="008D52ED" w:rsidP="000514F7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U slučaju nastanka nove jedinice gradiva koja nije navedena u popisu iz stavka 1. ovoga članka, obvezno je dopuniti navedeni popis na odgovarajući način. </w:t>
      </w:r>
    </w:p>
    <w:p w14:paraId="656EFDE1" w14:textId="77777777" w:rsidR="00652C7C" w:rsidRPr="0095034D" w:rsidRDefault="00652C7C" w:rsidP="00E11DAF">
      <w:pPr>
        <w:jc w:val="center"/>
        <w:rPr>
          <w:rFonts w:asciiTheme="minorHAnsi" w:hAnsiTheme="minorHAnsi" w:cs="Open Sans"/>
          <w:sz w:val="24"/>
          <w:szCs w:val="24"/>
        </w:rPr>
      </w:pPr>
    </w:p>
    <w:p w14:paraId="6481DD20" w14:textId="32D476B6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lastRenderedPageBreak/>
        <w:t>Članak 10.</w:t>
      </w:r>
    </w:p>
    <w:p w14:paraId="650CF56E" w14:textId="711BFE2A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Podaci o nastanku jedi</w:t>
      </w:r>
      <w:r w:rsidR="000514F7" w:rsidRPr="0095034D">
        <w:rPr>
          <w:rFonts w:asciiTheme="minorHAnsi" w:hAnsiTheme="minorHAnsi" w:cs="Open Sans"/>
          <w:sz w:val="24"/>
          <w:szCs w:val="24"/>
        </w:rPr>
        <w:t>nice gradiva trebaju sadržavati</w:t>
      </w:r>
      <w:r w:rsidRPr="0095034D">
        <w:rPr>
          <w:rFonts w:asciiTheme="minorHAnsi" w:hAnsiTheme="minorHAnsi" w:cs="Open Sans"/>
          <w:sz w:val="24"/>
          <w:szCs w:val="24"/>
        </w:rPr>
        <w:t>:</w:t>
      </w:r>
    </w:p>
    <w:p w14:paraId="3D3070E0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jedinstveni identifikator</w:t>
      </w:r>
    </w:p>
    <w:p w14:paraId="06671B25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naziv </w:t>
      </w:r>
    </w:p>
    <w:p w14:paraId="3C88FEC8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vrijeme nastanka</w:t>
      </w:r>
    </w:p>
    <w:p w14:paraId="6EA31C2A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oznaku iz popisa dokumentarnog gradiva s rokovima čuvanja </w:t>
      </w:r>
    </w:p>
    <w:p w14:paraId="027C6B7A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podatke o osobi/osobama koje su odgovorne za nastanak jedinice gradiva </w:t>
      </w:r>
    </w:p>
    <w:p w14:paraId="7A33D04E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podatke o ograničenjima dostupnosti ako ih ima </w:t>
      </w:r>
    </w:p>
    <w:p w14:paraId="30CB27E4" w14:textId="7EC4F381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predviđeni rok čuvanja</w:t>
      </w:r>
      <w:r w:rsidR="003468D8" w:rsidRPr="0095034D">
        <w:rPr>
          <w:rFonts w:asciiTheme="minorHAnsi" w:hAnsiTheme="minorHAnsi" w:cs="Open Sans"/>
          <w:sz w:val="24"/>
          <w:szCs w:val="24"/>
        </w:rPr>
        <w:t>.</w:t>
      </w:r>
    </w:p>
    <w:p w14:paraId="6D3120A7" w14:textId="6E0E8058" w:rsidR="00692482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 </w:t>
      </w:r>
    </w:p>
    <w:p w14:paraId="57FD5D5D" w14:textId="12B5BC12" w:rsidR="008D52ED" w:rsidRPr="0095034D" w:rsidRDefault="008D52ED" w:rsidP="005B0298">
      <w:pPr>
        <w:rPr>
          <w:rFonts w:asciiTheme="minorHAnsi" w:hAnsiTheme="minorHAnsi" w:cs="Open Sans"/>
          <w:b/>
          <w:bCs/>
          <w:sz w:val="24"/>
          <w:szCs w:val="24"/>
        </w:rPr>
      </w:pPr>
      <w:r w:rsidRPr="0095034D">
        <w:rPr>
          <w:rFonts w:asciiTheme="minorHAnsi" w:hAnsiTheme="minorHAnsi" w:cs="Open Sans"/>
          <w:b/>
          <w:bCs/>
          <w:sz w:val="24"/>
          <w:szCs w:val="24"/>
        </w:rPr>
        <w:t xml:space="preserve">III. </w:t>
      </w:r>
      <w:r w:rsidR="003468D8" w:rsidRPr="0095034D">
        <w:rPr>
          <w:rFonts w:asciiTheme="minorHAnsi" w:hAnsiTheme="minorHAnsi" w:cs="Open Sans"/>
          <w:b/>
          <w:bCs/>
          <w:sz w:val="24"/>
          <w:szCs w:val="24"/>
        </w:rPr>
        <w:t xml:space="preserve"> </w:t>
      </w:r>
      <w:r w:rsidRPr="0095034D">
        <w:rPr>
          <w:rFonts w:asciiTheme="minorHAnsi" w:hAnsiTheme="minorHAnsi" w:cs="Open Sans"/>
          <w:b/>
          <w:bCs/>
          <w:sz w:val="24"/>
          <w:szCs w:val="24"/>
        </w:rPr>
        <w:t xml:space="preserve">OBRADA GRADIVA </w:t>
      </w:r>
    </w:p>
    <w:p w14:paraId="2DF3A1E9" w14:textId="77777777" w:rsidR="008D52ED" w:rsidRPr="0095034D" w:rsidRDefault="008D52ED" w:rsidP="005B0298">
      <w:pPr>
        <w:rPr>
          <w:rFonts w:asciiTheme="minorHAnsi" w:hAnsiTheme="minorHAnsi" w:cs="Open Sans"/>
          <w:b/>
          <w:bCs/>
          <w:sz w:val="24"/>
          <w:szCs w:val="24"/>
        </w:rPr>
      </w:pPr>
    </w:p>
    <w:p w14:paraId="76973B69" w14:textId="1BDAE3CF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11.</w:t>
      </w:r>
    </w:p>
    <w:p w14:paraId="22CF2E32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14:paraId="012C022B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Pri zaprimanju jedinice gradiva u informacijski sustav moraju biti evidentirani:</w:t>
      </w:r>
    </w:p>
    <w:p w14:paraId="105BE279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podaci o vremenu zaprimanja</w:t>
      </w:r>
    </w:p>
    <w:p w14:paraId="300BEDF0" w14:textId="33025A12" w:rsidR="008D52ED" w:rsidRPr="0095034D" w:rsidRDefault="000514F7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izvoru iz</w:t>
      </w:r>
      <w:r w:rsidR="008D52ED" w:rsidRPr="0095034D">
        <w:rPr>
          <w:rFonts w:asciiTheme="minorHAnsi" w:hAnsiTheme="minorHAnsi" w:cs="Open Sans"/>
          <w:sz w:val="24"/>
          <w:szCs w:val="24"/>
        </w:rPr>
        <w:t xml:space="preserve"> kojega je jedinica zaprimljena </w:t>
      </w:r>
    </w:p>
    <w:p w14:paraId="54B3D515" w14:textId="60FCB16A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osobi koja je zaprimila jedinicu</w:t>
      </w:r>
      <w:r w:rsidR="003468D8" w:rsidRPr="0095034D">
        <w:rPr>
          <w:rFonts w:asciiTheme="minorHAnsi" w:hAnsiTheme="minorHAnsi" w:cs="Open Sans"/>
          <w:sz w:val="24"/>
          <w:szCs w:val="24"/>
        </w:rPr>
        <w:t>.</w:t>
      </w:r>
      <w:r w:rsidRPr="0095034D">
        <w:rPr>
          <w:rFonts w:asciiTheme="minorHAnsi" w:hAnsiTheme="minorHAnsi" w:cs="Open Sans"/>
          <w:sz w:val="24"/>
          <w:szCs w:val="24"/>
        </w:rPr>
        <w:t xml:space="preserve"> </w:t>
      </w:r>
    </w:p>
    <w:p w14:paraId="6AC5D69B" w14:textId="7C462E57" w:rsidR="00E11DAF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ab/>
      </w:r>
      <w:r w:rsidRPr="0095034D">
        <w:rPr>
          <w:rFonts w:asciiTheme="minorHAnsi" w:hAnsiTheme="minorHAnsi" w:cs="Open Sans"/>
          <w:sz w:val="24"/>
          <w:szCs w:val="24"/>
        </w:rPr>
        <w:tab/>
      </w:r>
    </w:p>
    <w:p w14:paraId="0336DAF9" w14:textId="37623ED0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12.</w:t>
      </w:r>
    </w:p>
    <w:p w14:paraId="6A7B24FF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Svaki informacijski sustav kojim se upravlja dokumentarnim gradivom mora sadržavati popis cjelokupnog gradiva koje se nalazi u tom sustavu. </w:t>
      </w:r>
    </w:p>
    <w:p w14:paraId="114740BB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Za svaku jedinicu gradiva u informacijskom sustavu u popisu iz stavka 1. ovoga članka moraju biti navedeni najmanje oni podaci koji su označeni u specifikaciji </w:t>
      </w:r>
      <w:proofErr w:type="spellStart"/>
      <w:r w:rsidRPr="0095034D">
        <w:rPr>
          <w:rFonts w:asciiTheme="minorHAnsi" w:hAnsiTheme="minorHAnsi" w:cs="Open Sans"/>
          <w:sz w:val="24"/>
          <w:szCs w:val="24"/>
        </w:rPr>
        <w:t>metapodataka</w:t>
      </w:r>
      <w:proofErr w:type="spellEnd"/>
      <w:r w:rsidRPr="0095034D">
        <w:rPr>
          <w:rFonts w:asciiTheme="minorHAnsi" w:hAnsiTheme="minorHAnsi" w:cs="Open Sans"/>
          <w:sz w:val="24"/>
          <w:szCs w:val="24"/>
        </w:rPr>
        <w:t xml:space="preserve"> koju donosi i objavljuje na mrežnim stranicama Hrvatski državni arhiv. </w:t>
      </w:r>
    </w:p>
    <w:p w14:paraId="758AF43D" w14:textId="785A19C1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Za gradivo u elektroničkom obliku popis treba sadržavati</w:t>
      </w:r>
      <w:r w:rsidR="00B526F0" w:rsidRPr="0095034D">
        <w:rPr>
          <w:rFonts w:asciiTheme="minorHAnsi" w:hAnsiTheme="minorHAnsi" w:cs="Open Sans"/>
          <w:sz w:val="24"/>
          <w:szCs w:val="24"/>
        </w:rPr>
        <w:t xml:space="preserve"> </w:t>
      </w:r>
      <w:r w:rsidRPr="0095034D">
        <w:rPr>
          <w:rFonts w:asciiTheme="minorHAnsi" w:hAnsiTheme="minorHAnsi" w:cs="Open Sans"/>
          <w:sz w:val="24"/>
          <w:szCs w:val="24"/>
        </w:rPr>
        <w:t xml:space="preserve">podatke koji su potrebni za provjeru cjelovitosti gradiva. </w:t>
      </w:r>
    </w:p>
    <w:p w14:paraId="6EC8ABBD" w14:textId="7E851829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 w:rsidRPr="0095034D">
        <w:rPr>
          <w:rFonts w:asciiTheme="minorHAnsi" w:hAnsiTheme="minorHAnsi" w:cs="Open Sans"/>
          <w:sz w:val="24"/>
          <w:szCs w:val="24"/>
        </w:rPr>
        <w:t>ispravkama</w:t>
      </w:r>
      <w:proofErr w:type="spellEnd"/>
      <w:r w:rsidRPr="0095034D">
        <w:rPr>
          <w:rFonts w:asciiTheme="minorHAnsi" w:hAnsiTheme="minorHAnsi" w:cs="Open Sans"/>
          <w:sz w:val="24"/>
          <w:szCs w:val="24"/>
        </w:rPr>
        <w:t xml:space="preserve"> i/ili dopunama sa stanjem na zadnji dan prethodne godine, osim ako iznimno</w:t>
      </w:r>
      <w:r w:rsidR="00985121" w:rsidRPr="0095034D">
        <w:rPr>
          <w:rFonts w:asciiTheme="minorHAnsi" w:hAnsiTheme="minorHAnsi" w:cs="Open Sans"/>
          <w:sz w:val="24"/>
          <w:szCs w:val="24"/>
        </w:rPr>
        <w:t xml:space="preserve"> </w:t>
      </w:r>
      <w:r w:rsidRPr="0095034D">
        <w:rPr>
          <w:rFonts w:asciiTheme="minorHAnsi" w:hAnsiTheme="minorHAnsi" w:cs="Open Sans"/>
          <w:sz w:val="24"/>
          <w:szCs w:val="24"/>
        </w:rPr>
        <w:t>nadležni državni ar</w:t>
      </w:r>
      <w:r w:rsidR="00985121" w:rsidRPr="0095034D">
        <w:rPr>
          <w:rFonts w:asciiTheme="minorHAnsi" w:hAnsiTheme="minorHAnsi" w:cs="Open Sans"/>
          <w:sz w:val="24"/>
          <w:szCs w:val="24"/>
        </w:rPr>
        <w:t>h</w:t>
      </w:r>
      <w:r w:rsidRPr="0095034D">
        <w:rPr>
          <w:rFonts w:asciiTheme="minorHAnsi" w:hAnsiTheme="minorHAnsi" w:cs="Open Sans"/>
          <w:sz w:val="24"/>
          <w:szCs w:val="24"/>
        </w:rPr>
        <w:t xml:space="preserve">iv na zahtjev ravnatelja nije odobrio dulji rok za dostavu podataka prema Zakonu o arhivskom gradivu i arhivima.  </w:t>
      </w:r>
    </w:p>
    <w:p w14:paraId="23715AF0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ab/>
      </w:r>
    </w:p>
    <w:p w14:paraId="4EBA649B" w14:textId="1E838E4A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13.</w:t>
      </w:r>
    </w:p>
    <w:p w14:paraId="5FB269B8" w14:textId="3358ACD2" w:rsidR="008D52ED" w:rsidRPr="0095034D" w:rsidRDefault="000514F7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Ako se dokumentacija vodi u </w:t>
      </w:r>
      <w:r w:rsidR="008D52ED" w:rsidRPr="0095034D">
        <w:rPr>
          <w:rFonts w:asciiTheme="minorHAnsi" w:hAnsiTheme="minorHAnsi" w:cs="Open Sans"/>
          <w:sz w:val="24"/>
          <w:szCs w:val="24"/>
        </w:rPr>
        <w:t>digitalnom i u fizičkom ili analognom obliku na način da se isti dokumenti odnosno jed</w:t>
      </w:r>
      <w:r w:rsidR="003468D8" w:rsidRPr="0095034D">
        <w:rPr>
          <w:rFonts w:asciiTheme="minorHAnsi" w:hAnsiTheme="minorHAnsi" w:cs="Open Sans"/>
          <w:sz w:val="24"/>
          <w:szCs w:val="24"/>
        </w:rPr>
        <w:t>i</w:t>
      </w:r>
      <w:r w:rsidR="008D52ED" w:rsidRPr="0095034D">
        <w:rPr>
          <w:rFonts w:asciiTheme="minorHAnsi" w:hAnsiTheme="minorHAnsi" w:cs="Open Sans"/>
          <w:sz w:val="24"/>
          <w:szCs w:val="24"/>
        </w:rPr>
        <w:t>nice gradiva čuvaju</w:t>
      </w:r>
      <w:r w:rsidRPr="0095034D">
        <w:rPr>
          <w:rFonts w:asciiTheme="minorHAnsi" w:hAnsiTheme="minorHAnsi" w:cs="Open Sans"/>
          <w:sz w:val="24"/>
          <w:szCs w:val="24"/>
        </w:rPr>
        <w:t xml:space="preserve"> u oba oblika</w:t>
      </w:r>
      <w:r w:rsidR="008D52ED" w:rsidRPr="0095034D">
        <w:rPr>
          <w:rFonts w:asciiTheme="minorHAnsi" w:hAnsiTheme="minorHAnsi" w:cs="Open Sans"/>
          <w:sz w:val="24"/>
          <w:szCs w:val="24"/>
        </w:rPr>
        <w:t>, te jed</w:t>
      </w:r>
      <w:r w:rsidR="003468D8" w:rsidRPr="0095034D">
        <w:rPr>
          <w:rFonts w:asciiTheme="minorHAnsi" w:hAnsiTheme="minorHAnsi" w:cs="Open Sans"/>
          <w:sz w:val="24"/>
          <w:szCs w:val="24"/>
        </w:rPr>
        <w:t>i</w:t>
      </w:r>
      <w:r w:rsidR="008D52ED" w:rsidRPr="0095034D">
        <w:rPr>
          <w:rFonts w:asciiTheme="minorHAnsi" w:hAnsiTheme="minorHAnsi" w:cs="Open Sans"/>
          <w:sz w:val="24"/>
          <w:szCs w:val="24"/>
        </w:rPr>
        <w:t xml:space="preserve">nice moraju biti logički povezane odgovarajućim </w:t>
      </w:r>
      <w:proofErr w:type="spellStart"/>
      <w:r w:rsidR="008D52ED" w:rsidRPr="0095034D">
        <w:rPr>
          <w:rFonts w:asciiTheme="minorHAnsi" w:hAnsiTheme="minorHAnsi" w:cs="Open Sans"/>
          <w:sz w:val="24"/>
          <w:szCs w:val="24"/>
        </w:rPr>
        <w:t>metapodacima</w:t>
      </w:r>
      <w:proofErr w:type="spellEnd"/>
      <w:r w:rsidR="008D52ED" w:rsidRPr="0095034D">
        <w:rPr>
          <w:rFonts w:asciiTheme="minorHAnsi" w:hAnsiTheme="minorHAnsi" w:cs="Open Sans"/>
          <w:sz w:val="24"/>
          <w:szCs w:val="24"/>
        </w:rPr>
        <w:t xml:space="preserve"> ili oznakama te identificirane u popisu gradiva kao potpuno ili djelomično podudarne. </w:t>
      </w:r>
    </w:p>
    <w:p w14:paraId="0DBFF50A" w14:textId="77777777" w:rsidR="00B73485" w:rsidRPr="0095034D" w:rsidRDefault="00B73485" w:rsidP="005B0298">
      <w:pPr>
        <w:rPr>
          <w:rFonts w:asciiTheme="minorHAnsi" w:hAnsiTheme="minorHAnsi" w:cs="Open Sans"/>
          <w:b/>
          <w:bCs/>
          <w:sz w:val="24"/>
          <w:szCs w:val="24"/>
        </w:rPr>
      </w:pPr>
    </w:p>
    <w:p w14:paraId="182843D9" w14:textId="77777777" w:rsidR="00B73485" w:rsidRPr="0095034D" w:rsidRDefault="00B73485" w:rsidP="005B0298">
      <w:pPr>
        <w:rPr>
          <w:rFonts w:asciiTheme="minorHAnsi" w:hAnsiTheme="minorHAnsi" w:cs="Open Sans"/>
          <w:b/>
          <w:bCs/>
          <w:sz w:val="24"/>
          <w:szCs w:val="24"/>
        </w:rPr>
      </w:pPr>
    </w:p>
    <w:p w14:paraId="2DED106A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b/>
          <w:bCs/>
          <w:sz w:val="24"/>
          <w:szCs w:val="24"/>
        </w:rPr>
        <w:t>IV. PRETVORBA GRADIVA</w:t>
      </w:r>
      <w:r w:rsidRPr="0095034D">
        <w:rPr>
          <w:rFonts w:asciiTheme="minorHAnsi" w:hAnsiTheme="minorHAnsi" w:cs="Open Sans"/>
          <w:sz w:val="24"/>
          <w:szCs w:val="24"/>
        </w:rPr>
        <w:t xml:space="preserve"> </w:t>
      </w:r>
    </w:p>
    <w:p w14:paraId="7A9B8899" w14:textId="6BEACA31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</w:p>
    <w:p w14:paraId="3BD44A79" w14:textId="37F67C4F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14.</w:t>
      </w:r>
    </w:p>
    <w:p w14:paraId="5A39C538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U slučaju pretvorbe gradiva u digitalni oblik, dokumentacija informacijskog sustava kojom se obavlja pretvorba gradiva u digitalni oblik mora sadržavati:</w:t>
      </w:r>
    </w:p>
    <w:p w14:paraId="754FD732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podatke o softveru i hardveru koji se koriste</w:t>
      </w:r>
    </w:p>
    <w:p w14:paraId="12FFA1E9" w14:textId="03DB703A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informacijskim objekt</w:t>
      </w:r>
      <w:r w:rsidR="00454E8B" w:rsidRPr="0095034D">
        <w:rPr>
          <w:rFonts w:asciiTheme="minorHAnsi" w:hAnsiTheme="minorHAnsi" w:cs="Open Sans"/>
          <w:sz w:val="24"/>
          <w:szCs w:val="24"/>
        </w:rPr>
        <w:t>i</w:t>
      </w:r>
      <w:r w:rsidRPr="0095034D">
        <w:rPr>
          <w:rFonts w:asciiTheme="minorHAnsi" w:hAnsiTheme="minorHAnsi" w:cs="Open Sans"/>
          <w:sz w:val="24"/>
          <w:szCs w:val="24"/>
        </w:rPr>
        <w:t>ma koji nastaju ili se obrađuju u postupku pretvorbe</w:t>
      </w:r>
    </w:p>
    <w:p w14:paraId="73F32E26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mrežni plan </w:t>
      </w:r>
    </w:p>
    <w:p w14:paraId="533E6515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lastRenderedPageBreak/>
        <w:t>detaljnu specifikaciju postupka pretvorbe</w:t>
      </w:r>
    </w:p>
    <w:p w14:paraId="1BB8CB72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upute za administraciju i održavanje sustava</w:t>
      </w:r>
    </w:p>
    <w:p w14:paraId="1B618EB6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upute za korisnike sustava</w:t>
      </w:r>
    </w:p>
    <w:p w14:paraId="08AC9BBC" w14:textId="77777777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procjenu rizika pretvorbe i specifikaciju mjera informacijske sigurnosti </w:t>
      </w:r>
    </w:p>
    <w:p w14:paraId="6E4B8581" w14:textId="7A487E48" w:rsidR="008D52ED" w:rsidRPr="0095034D" w:rsidRDefault="008D52ED" w:rsidP="00E11DAF">
      <w:pPr>
        <w:numPr>
          <w:ilvl w:val="0"/>
          <w:numId w:val="1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opis postupka za provjeru cjelovitosti i kvalitete pretvorbe</w:t>
      </w:r>
      <w:r w:rsidR="003468D8" w:rsidRPr="0095034D">
        <w:rPr>
          <w:rFonts w:asciiTheme="minorHAnsi" w:hAnsiTheme="minorHAnsi" w:cs="Open Sans"/>
          <w:sz w:val="24"/>
          <w:szCs w:val="24"/>
        </w:rPr>
        <w:t>.</w:t>
      </w:r>
    </w:p>
    <w:p w14:paraId="624D8A6A" w14:textId="32CD7AA3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Organizacija postupka pretvorbe, utvrđivanje rizika, info</w:t>
      </w:r>
      <w:r w:rsidR="003468D8" w:rsidRPr="0095034D">
        <w:rPr>
          <w:rFonts w:asciiTheme="minorHAnsi" w:hAnsiTheme="minorHAnsi" w:cs="Open Sans"/>
          <w:sz w:val="24"/>
          <w:szCs w:val="24"/>
        </w:rPr>
        <w:t>r</w:t>
      </w:r>
      <w:r w:rsidRPr="0095034D">
        <w:rPr>
          <w:rFonts w:asciiTheme="minorHAnsi" w:hAnsiTheme="minorHAnsi" w:cs="Open Sans"/>
          <w:sz w:val="24"/>
          <w:szCs w:val="24"/>
        </w:rPr>
        <w:t xml:space="preserve">macijska sigurnost u sustavu za pretvorbu gradiva, priprema gradiva za pretvorbu, snimanje gradiva i obrada snimki, osiguranje cjelovitosti te uništenje gradiva nakon pretvorbe obavljaju se u skladu s Pravilnikom o upravljanju dokumentarnim gradivom izvan arhiva. </w:t>
      </w:r>
    </w:p>
    <w:p w14:paraId="2D173B9D" w14:textId="77777777" w:rsidR="00141117" w:rsidRPr="0095034D" w:rsidRDefault="00141117" w:rsidP="005B0298">
      <w:pPr>
        <w:rPr>
          <w:rFonts w:asciiTheme="minorHAnsi" w:hAnsiTheme="minorHAnsi" w:cs="Open Sans"/>
          <w:sz w:val="24"/>
          <w:szCs w:val="24"/>
        </w:rPr>
      </w:pPr>
    </w:p>
    <w:p w14:paraId="209C9B4F" w14:textId="060BAADC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15.</w:t>
      </w:r>
    </w:p>
    <w:p w14:paraId="32FEFAE5" w14:textId="24ACF996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</w:t>
      </w:r>
      <w:r w:rsidR="0016640D" w:rsidRPr="0095034D">
        <w:rPr>
          <w:rFonts w:asciiTheme="minorHAnsi" w:hAnsiTheme="minorHAnsi" w:cs="Open Sans"/>
          <w:sz w:val="24"/>
          <w:szCs w:val="24"/>
        </w:rPr>
        <w:t>t</w:t>
      </w:r>
      <w:r w:rsidRPr="0095034D">
        <w:rPr>
          <w:rFonts w:asciiTheme="minorHAnsi" w:hAnsiTheme="minorHAnsi" w:cs="Open Sans"/>
          <w:sz w:val="24"/>
          <w:szCs w:val="24"/>
        </w:rPr>
        <w:t xml:space="preserve">skog državnog arhiva. </w:t>
      </w:r>
    </w:p>
    <w:p w14:paraId="7AEBEAD2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Hrvatski državni arhiv provodi ocjenu sukladnosti pravila, tehnologije, postupaka pretvorbe i čuvanja gradiva te izdaje odgovarajuću potvrdu o sukladnosti. </w:t>
      </w:r>
    </w:p>
    <w:p w14:paraId="726F4C42" w14:textId="42C6EA46" w:rsidR="003468D8" w:rsidRPr="0095034D" w:rsidRDefault="008D52ED" w:rsidP="00E11DAF">
      <w:pPr>
        <w:rPr>
          <w:rFonts w:asciiTheme="minorHAnsi" w:hAnsiTheme="minorHAnsi" w:cs="Open Sans"/>
          <w:strike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ab/>
      </w:r>
    </w:p>
    <w:p w14:paraId="570E9CCC" w14:textId="01A6AE09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  <w:r w:rsidRPr="0095034D">
        <w:rPr>
          <w:rFonts w:asciiTheme="minorHAnsi" w:hAnsiTheme="minorHAnsi" w:cs="Open Sans"/>
          <w:b/>
          <w:szCs w:val="24"/>
        </w:rPr>
        <w:t>V. POHRANA I ZAŠTITA GRADIVA</w:t>
      </w:r>
    </w:p>
    <w:p w14:paraId="66A22B5A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</w:p>
    <w:p w14:paraId="76661573" w14:textId="7ED19A8B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16.</w:t>
      </w:r>
    </w:p>
    <w:p w14:paraId="4551E359" w14:textId="0EECDB26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U školskoj ustanovi obvezno je osigurati primjerene uvjete, prostor, opremu za pohranu i čuvanje cjelokupnog gradiva</w:t>
      </w:r>
      <w:r w:rsidR="00967937" w:rsidRPr="0095034D">
        <w:rPr>
          <w:rFonts w:asciiTheme="minorHAnsi" w:hAnsiTheme="minorHAnsi" w:cs="Open Sans"/>
          <w:bCs/>
          <w:szCs w:val="24"/>
        </w:rPr>
        <w:t xml:space="preserve"> </w:t>
      </w:r>
      <w:r w:rsidRPr="0095034D">
        <w:rPr>
          <w:rFonts w:asciiTheme="minorHAnsi" w:hAnsiTheme="minorHAnsi" w:cs="Open Sans"/>
          <w:bCs/>
          <w:szCs w:val="24"/>
        </w:rPr>
        <w:t xml:space="preserve">te stručnost osobe koja obavlja poslove vezane uz gradivo. </w:t>
      </w:r>
    </w:p>
    <w:p w14:paraId="718BAFDC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Primjerenim prostor za pohranu i zaštitu gradiva u fizičkom ili analognom obliku smatraju se prostorije koje su:</w:t>
      </w:r>
    </w:p>
    <w:p w14:paraId="16E685A8" w14:textId="77777777" w:rsidR="008D52ED" w:rsidRPr="0095034D" w:rsidRDefault="008D52ED" w:rsidP="00E11DA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čiste, uredne, suhe, zračne i zaštićene od prodora nadzemnih i podzemnih voda</w:t>
      </w:r>
    </w:p>
    <w:p w14:paraId="24A245E4" w14:textId="77777777" w:rsidR="008D52ED" w:rsidRPr="0095034D" w:rsidRDefault="008D52ED" w:rsidP="00E11DA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udaljene od mjesta otvorenoga plamena, od prostorija u kojima se čuvaju lako zapaljive tvari, od izvora prašenja i onečišćenja zraka</w:t>
      </w:r>
    </w:p>
    <w:p w14:paraId="005FF6BA" w14:textId="77777777" w:rsidR="008D52ED" w:rsidRPr="0095034D" w:rsidRDefault="008D52ED" w:rsidP="00E11DA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propisno udaljene od proizvodnih i energetskih postrojenja, instalacija i vodova (plinskih, vodovodnih, kanalizacijskih)</w:t>
      </w:r>
    </w:p>
    <w:p w14:paraId="7C88E833" w14:textId="77777777" w:rsidR="008D52ED" w:rsidRPr="0095034D" w:rsidRDefault="008D52ED" w:rsidP="00E11DA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opremljene odgovarajućim električnim instalacijama, sa središnjim isključivanjem</w:t>
      </w:r>
    </w:p>
    <w:p w14:paraId="2B40FA4B" w14:textId="77777777" w:rsidR="008D52ED" w:rsidRPr="0095034D" w:rsidRDefault="008D52ED" w:rsidP="00E11DA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opremljene rasvjetnim tijelima koje ne emitiraju štetna zračenja</w:t>
      </w:r>
    </w:p>
    <w:p w14:paraId="76CEEA95" w14:textId="77777777" w:rsidR="008D52ED" w:rsidRPr="0095034D" w:rsidRDefault="008D52ED" w:rsidP="00E11DA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osigurane od provale i u kojima je zapriječen pristup neovlaštenim osobama, u radno vrijeme i izvan radnog vremena</w:t>
      </w:r>
    </w:p>
    <w:p w14:paraId="7B0A4013" w14:textId="7AA526EA" w:rsidR="008D52ED" w:rsidRPr="0095034D" w:rsidRDefault="0086025F" w:rsidP="00E11DA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temperature u pravilu 16°C–20°C, a relativne vlažnosti 45%–55</w:t>
      </w:r>
      <w:r w:rsidR="008D52ED" w:rsidRPr="0095034D">
        <w:rPr>
          <w:rFonts w:asciiTheme="minorHAnsi" w:hAnsiTheme="minorHAnsi" w:cs="Open Sans"/>
          <w:lang w:val="hr-HR"/>
        </w:rPr>
        <w:t>%</w:t>
      </w:r>
    </w:p>
    <w:p w14:paraId="5349131C" w14:textId="77777777" w:rsidR="008D52ED" w:rsidRPr="0095034D" w:rsidRDefault="008D52ED" w:rsidP="00E11DAF">
      <w:pPr>
        <w:pStyle w:val="box46543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opremljene vatrodojavnim uređajima za suho gašenje požara.</w:t>
      </w:r>
    </w:p>
    <w:p w14:paraId="356EFCE7" w14:textId="77777777" w:rsidR="008D52ED" w:rsidRPr="0095034D" w:rsidRDefault="008D52ED" w:rsidP="0086025F">
      <w:pPr>
        <w:pStyle w:val="box46543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Gradivo koje se čuva trajno ili u roku duljem od roka za predaju gradiva nadležnom državnom arhivu, čuva se u uvjetima koji su propisani za pohranu i zaštitu gradiva u arhivima.</w:t>
      </w:r>
    </w:p>
    <w:p w14:paraId="5E84FFE5" w14:textId="77777777" w:rsidR="00B73485" w:rsidRPr="0095034D" w:rsidRDefault="00B73485" w:rsidP="00B73485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</w:p>
    <w:p w14:paraId="6DE62ACB" w14:textId="77777777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17.</w:t>
      </w:r>
    </w:p>
    <w:p w14:paraId="3204AD80" w14:textId="77777777" w:rsidR="008D52ED" w:rsidRPr="0095034D" w:rsidRDefault="008D52ED" w:rsidP="0086025F">
      <w:pPr>
        <w:pStyle w:val="box46543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Prostorije u kojima se čuva gradivo trebaju biti opremljene metalnim policama ili ormarima koji su primjereni za smještaj gradiva.</w:t>
      </w:r>
    </w:p>
    <w:p w14:paraId="7880D5CC" w14:textId="6BBF7D71" w:rsidR="008D52ED" w:rsidRPr="0095034D" w:rsidRDefault="0086025F" w:rsidP="0086025F">
      <w:pPr>
        <w:pStyle w:val="box46543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 xml:space="preserve">Arhivsko gradivo </w:t>
      </w:r>
      <w:r w:rsidR="008D52ED" w:rsidRPr="0095034D">
        <w:rPr>
          <w:rFonts w:asciiTheme="minorHAnsi" w:hAnsiTheme="minorHAnsi" w:cs="Open Sans"/>
          <w:lang w:val="hr-HR"/>
        </w:rPr>
        <w:t xml:space="preserve">se </w:t>
      </w:r>
      <w:r w:rsidRPr="0095034D">
        <w:rPr>
          <w:rFonts w:asciiTheme="minorHAnsi" w:hAnsiTheme="minorHAnsi" w:cs="Open Sans"/>
          <w:lang w:val="hr-HR"/>
        </w:rPr>
        <w:t xml:space="preserve">ne </w:t>
      </w:r>
      <w:r w:rsidR="008D52ED" w:rsidRPr="0095034D">
        <w:rPr>
          <w:rFonts w:asciiTheme="minorHAnsi" w:hAnsiTheme="minorHAnsi" w:cs="Open Sans"/>
          <w:lang w:val="hr-HR"/>
        </w:rPr>
        <w:t>smije držati na podu, stolovima ili drugim mjestima koja nisu namijenjena za njegovo odlaganje.</w:t>
      </w:r>
    </w:p>
    <w:p w14:paraId="1CFC6206" w14:textId="77777777" w:rsidR="0086025F" w:rsidRPr="0095034D" w:rsidRDefault="0086025F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</w:p>
    <w:p w14:paraId="15F00206" w14:textId="1A85170A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18.</w:t>
      </w:r>
    </w:p>
    <w:p w14:paraId="0525743F" w14:textId="3D5EA77B" w:rsidR="00C01822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Kada se dokumentarno i arhivsko gradi</w:t>
      </w:r>
      <w:r w:rsidR="0086025F" w:rsidRPr="0095034D">
        <w:rPr>
          <w:rFonts w:asciiTheme="minorHAnsi" w:hAnsiTheme="minorHAnsi" w:cs="Open Sans"/>
          <w:bCs/>
          <w:szCs w:val="24"/>
        </w:rPr>
        <w:t>vo pohranjuje u računalni oblak</w:t>
      </w:r>
      <w:r w:rsidRPr="0095034D">
        <w:rPr>
          <w:rFonts w:asciiTheme="minorHAnsi" w:hAnsiTheme="minorHAnsi" w:cs="Open Sans"/>
          <w:bCs/>
          <w:szCs w:val="24"/>
        </w:rPr>
        <w:t xml:space="preserve">, gradivo se obvezno mora čuvati u posebnom računalnom oblaku, zaštićeno enkripcijom i lozinkom i mora se znati fizičko </w:t>
      </w:r>
      <w:r w:rsidRPr="0095034D">
        <w:rPr>
          <w:rFonts w:asciiTheme="minorHAnsi" w:hAnsiTheme="minorHAnsi" w:cs="Open Sans"/>
          <w:bCs/>
          <w:szCs w:val="24"/>
        </w:rPr>
        <w:lastRenderedPageBreak/>
        <w:t xml:space="preserve">mjesto pohrane u svim fazama pohrane i obrade gradiva koje ne smije biti izvan granica Republike Hrvatske. </w:t>
      </w:r>
    </w:p>
    <w:p w14:paraId="467F731B" w14:textId="2AC29045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19.</w:t>
      </w:r>
    </w:p>
    <w:p w14:paraId="226FA023" w14:textId="77777777" w:rsidR="008D52ED" w:rsidRPr="0095034D" w:rsidRDefault="008D52ED" w:rsidP="00E11DAF">
      <w:pPr>
        <w:pStyle w:val="box46543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Gradivom u digitalnom obliku mora se upravljati u informacijskom sustavu koji osigurava primjerenu razinu zaštite gradiva i očuvanje autentičnosti, cjelovitosti, vjerodostojnosti, podrijetla, čitljivosti i povjerljivosti gradiva te omogućuje upravljanje rizicima od gubitka gradiva ili navedenih svojstava gradiva.</w:t>
      </w:r>
    </w:p>
    <w:p w14:paraId="2F5F2393" w14:textId="77777777" w:rsidR="008D52ED" w:rsidRPr="0095034D" w:rsidRDefault="008D52ED" w:rsidP="00E11DAF">
      <w:pPr>
        <w:pStyle w:val="box46543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 xml:space="preserve">Informacijski sustav u kojem se čuva arhivsko gradivo u digitalnom obliku treba omogućiti izvoz jedinica arhivskog gradiva i pripadajućih </w:t>
      </w:r>
      <w:proofErr w:type="spellStart"/>
      <w:r w:rsidRPr="0095034D">
        <w:rPr>
          <w:rFonts w:asciiTheme="minorHAnsi" w:hAnsiTheme="minorHAnsi" w:cs="Open Sans"/>
          <w:lang w:val="hr-HR"/>
        </w:rPr>
        <w:t>metapodataka</w:t>
      </w:r>
      <w:proofErr w:type="spellEnd"/>
      <w:r w:rsidRPr="0095034D">
        <w:rPr>
          <w:rFonts w:asciiTheme="minorHAnsi" w:hAnsiTheme="minorHAnsi" w:cs="Open Sans"/>
          <w:lang w:val="hr-HR"/>
        </w:rPr>
        <w:t>.</w:t>
      </w:r>
    </w:p>
    <w:p w14:paraId="6FE49577" w14:textId="77777777" w:rsidR="008D52ED" w:rsidRPr="0095034D" w:rsidRDefault="008D52ED" w:rsidP="00E11DAF">
      <w:pPr>
        <w:pStyle w:val="box46543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  <w:lang w:val="hr-HR"/>
        </w:rPr>
      </w:pPr>
      <w:r w:rsidRPr="0095034D">
        <w:rPr>
          <w:rFonts w:asciiTheme="minorHAnsi" w:hAnsiTheme="minorHAnsi" w:cs="Open Sans"/>
          <w:lang w:val="hr-HR"/>
        </w:rPr>
        <w:t>Gradivo u digitalnom obliku treba biti zaštićeno od gubitka izradom sigurnosnih kopija ili drugom odgovarajućom mjerom informacijske sigurnosti, u skladu s procjenom rizika, a postupci u upravljanju gradivom u digitalnom obliku trebaju biti dokumentirani.</w:t>
      </w:r>
    </w:p>
    <w:p w14:paraId="2F46F8FB" w14:textId="77777777" w:rsidR="008D52ED" w:rsidRPr="0095034D" w:rsidRDefault="008D52ED" w:rsidP="00E11DAF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</w:p>
    <w:p w14:paraId="50CA8DAC" w14:textId="1A66DF58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20.</w:t>
      </w:r>
    </w:p>
    <w:p w14:paraId="05A9ED2F" w14:textId="00F0B51D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 xml:space="preserve">Obradu, zaštitu i upravljanje dokumentarnim i arhivskim gradivom obavljaju osobe koje su stručno osposobljene i obučene za te poslove. </w:t>
      </w:r>
    </w:p>
    <w:p w14:paraId="62FCD48D" w14:textId="7C0FDE70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Poslove iz stavka 1. ovoga članka može obavljati zaposlenik školske ustanove, zaposlenik drugo</w:t>
      </w:r>
      <w:r w:rsidR="006F2FC9" w:rsidRPr="0095034D">
        <w:rPr>
          <w:rFonts w:asciiTheme="minorHAnsi" w:hAnsiTheme="minorHAnsi" w:cs="Open Sans"/>
          <w:bCs/>
          <w:szCs w:val="24"/>
        </w:rPr>
        <w:t xml:space="preserve">ga tijela ili </w:t>
      </w:r>
      <w:r w:rsidRPr="0095034D">
        <w:rPr>
          <w:rFonts w:asciiTheme="minorHAnsi" w:hAnsiTheme="minorHAnsi" w:cs="Open Sans"/>
          <w:bCs/>
          <w:szCs w:val="24"/>
        </w:rPr>
        <w:t>druga stručna osoba.</w:t>
      </w:r>
    </w:p>
    <w:p w14:paraId="18731312" w14:textId="08A66A54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Ravnatelj školske ustanove dužan je odrediti osobu koja obavlja stručne arhivske poslove s dokumentarnim i arhivskim gradivom i o tome izv</w:t>
      </w:r>
      <w:r w:rsidR="006F295E" w:rsidRPr="0095034D">
        <w:rPr>
          <w:rFonts w:asciiTheme="minorHAnsi" w:hAnsiTheme="minorHAnsi" w:cs="Open Sans"/>
          <w:bCs/>
          <w:szCs w:val="24"/>
        </w:rPr>
        <w:t>i</w:t>
      </w:r>
      <w:r w:rsidRPr="0095034D">
        <w:rPr>
          <w:rFonts w:asciiTheme="minorHAnsi" w:hAnsiTheme="minorHAnsi" w:cs="Open Sans"/>
          <w:bCs/>
          <w:szCs w:val="24"/>
        </w:rPr>
        <w:t xml:space="preserve">jestiti nadležni državni arhiv. </w:t>
      </w:r>
    </w:p>
    <w:p w14:paraId="11AF57F5" w14:textId="23FCAC42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 xml:space="preserve">Stručna osposobljenost osoba iz stavaka 1. i 2. ovoga članka obavlja se u skladu s odredbama propisa kojima je propisano stjecanje arhivskih i drugih zvanja u arhivskoj struci. </w:t>
      </w:r>
    </w:p>
    <w:p w14:paraId="7D034B88" w14:textId="77777777" w:rsidR="00692482" w:rsidRPr="0095034D" w:rsidRDefault="00692482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</w:p>
    <w:p w14:paraId="12785D0E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 xml:space="preserve"> </w:t>
      </w:r>
      <w:r w:rsidRPr="0095034D">
        <w:rPr>
          <w:rFonts w:asciiTheme="minorHAnsi" w:hAnsiTheme="minorHAnsi" w:cs="Open Sans"/>
          <w:b/>
          <w:szCs w:val="24"/>
        </w:rPr>
        <w:t xml:space="preserve">VI. KORIŠTENJE GRADIVA </w:t>
      </w:r>
    </w:p>
    <w:p w14:paraId="2E969A49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</w:p>
    <w:p w14:paraId="62A99ED6" w14:textId="709FD255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21.</w:t>
      </w:r>
    </w:p>
    <w:p w14:paraId="203F5A0D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14:paraId="396E6430" w14:textId="21E97421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 xml:space="preserve">U skladu s odredbama članaka 18.-20. te članka 28. Zakona o arhivskom gradivu i arhivima kao i </w:t>
      </w:r>
      <w:r w:rsidR="006F2FC9" w:rsidRPr="0095034D">
        <w:rPr>
          <w:rFonts w:asciiTheme="minorHAnsi" w:hAnsiTheme="minorHAnsi" w:cs="Open Sans"/>
          <w:bCs/>
          <w:szCs w:val="24"/>
        </w:rPr>
        <w:t xml:space="preserve">drugim odgovarajućim propisima </w:t>
      </w:r>
      <w:r w:rsidRPr="0095034D">
        <w:rPr>
          <w:rFonts w:asciiTheme="minorHAnsi" w:hAnsiTheme="minorHAnsi" w:cs="Open Sans"/>
          <w:bCs/>
          <w:szCs w:val="24"/>
        </w:rPr>
        <w:t>utvrđuje se i provodi dostupnost arhivskog gradiva.</w:t>
      </w:r>
    </w:p>
    <w:p w14:paraId="7A58C8E4" w14:textId="77777777" w:rsidR="003468D8" w:rsidRPr="0095034D" w:rsidRDefault="003468D8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</w:p>
    <w:p w14:paraId="1DA4A26D" w14:textId="3F1DEEA3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  <w:r w:rsidRPr="0095034D">
        <w:rPr>
          <w:rFonts w:asciiTheme="minorHAnsi" w:hAnsiTheme="minorHAnsi" w:cs="Open Sans"/>
          <w:b/>
          <w:szCs w:val="24"/>
        </w:rPr>
        <w:t>VII. IZLUČIVANJE GRADIVA</w:t>
      </w:r>
    </w:p>
    <w:p w14:paraId="4FF7ED0A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</w:p>
    <w:p w14:paraId="754D705F" w14:textId="5B574C7B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22.</w:t>
      </w:r>
    </w:p>
    <w:p w14:paraId="36DCE140" w14:textId="7317CA71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Dokumentarno gradivo kojemu su istekli rokovi čuvanja i koje nema značenja za tekuće poslovanje ni svo</w:t>
      </w:r>
      <w:r w:rsidR="006F295E" w:rsidRPr="0095034D">
        <w:rPr>
          <w:rFonts w:asciiTheme="minorHAnsi" w:hAnsiTheme="minorHAnsi" w:cs="Open Sans"/>
          <w:sz w:val="24"/>
          <w:szCs w:val="24"/>
        </w:rPr>
        <w:t>j</w:t>
      </w:r>
      <w:r w:rsidRPr="0095034D">
        <w:rPr>
          <w:rFonts w:asciiTheme="minorHAnsi" w:hAnsiTheme="minorHAnsi" w:cs="Open Sans"/>
          <w:sz w:val="24"/>
          <w:szCs w:val="24"/>
        </w:rPr>
        <w:t>stvo arhi</w:t>
      </w:r>
      <w:r w:rsidR="006F295E" w:rsidRPr="0095034D">
        <w:rPr>
          <w:rFonts w:asciiTheme="minorHAnsi" w:hAnsiTheme="minorHAnsi" w:cs="Open Sans"/>
          <w:sz w:val="24"/>
          <w:szCs w:val="24"/>
        </w:rPr>
        <w:t>v</w:t>
      </w:r>
      <w:r w:rsidRPr="0095034D">
        <w:rPr>
          <w:rFonts w:asciiTheme="minorHAnsi" w:hAnsiTheme="minorHAnsi" w:cs="Open Sans"/>
          <w:sz w:val="24"/>
          <w:szCs w:val="24"/>
        </w:rPr>
        <w:t>skog gradiva ili kulturnog dobra koje treba čuvati, izlučuje se redovito po isteku rokova čuvanja na temelju:</w:t>
      </w:r>
    </w:p>
    <w:p w14:paraId="52BA2E17" w14:textId="6069A904" w:rsidR="008D52ED" w:rsidRPr="0095034D" w:rsidRDefault="008D52ED" w:rsidP="00E11DAF">
      <w:pPr>
        <w:pStyle w:val="Odlomakpopisa"/>
        <w:numPr>
          <w:ilvl w:val="0"/>
          <w:numId w:val="8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odobrenja nadležnog državnog arhiva kojim se odobrava izlučivanje i uništenje određenih kategorija gradiva prema odobrenom popisu gradiva s rokovima čuvanja bez provođenja posebnog postupka za svaki pojedinačni postupak</w:t>
      </w:r>
    </w:p>
    <w:p w14:paraId="4B86FA07" w14:textId="4557EBAB" w:rsidR="008D52ED" w:rsidRPr="0095034D" w:rsidRDefault="008D52ED" w:rsidP="00E11DAF">
      <w:pPr>
        <w:pStyle w:val="Odlomakpopisa"/>
        <w:numPr>
          <w:ilvl w:val="0"/>
          <w:numId w:val="8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odobrenja nadležnog državnog arhiva kojim se odobrava izlučivanje i uništenje gradiva po provedenom pojedinačnom postupku za određeno gradivo.</w:t>
      </w:r>
    </w:p>
    <w:p w14:paraId="1432B7EF" w14:textId="2C96E2C1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Odobrenje za izlučivanje gradiva prema stavku 1. ovoga članka na prijedlog ravnatelja školske ustanove i na temelju popisa dokumentarnog gradiva s rokovima čuvanja daje nadležni državni arhiv donošenjem rješenja prot</w:t>
      </w:r>
      <w:r w:rsidR="006F295E" w:rsidRPr="0095034D">
        <w:rPr>
          <w:rFonts w:asciiTheme="minorHAnsi" w:hAnsiTheme="minorHAnsi" w:cs="Open Sans"/>
          <w:sz w:val="24"/>
          <w:szCs w:val="24"/>
        </w:rPr>
        <w:t>i</w:t>
      </w:r>
      <w:r w:rsidRPr="0095034D">
        <w:rPr>
          <w:rFonts w:asciiTheme="minorHAnsi" w:hAnsiTheme="minorHAnsi" w:cs="Open Sans"/>
          <w:sz w:val="24"/>
          <w:szCs w:val="24"/>
        </w:rPr>
        <w:t xml:space="preserve">v kojega se može izjaviti žalba ministarstvu nadležnom za poslove kulture. </w:t>
      </w:r>
    </w:p>
    <w:p w14:paraId="78C71A0C" w14:textId="3385D191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Prijedlogu za davanje odobrenja za izlučivanje gradiva prilaže se popis gradiva za izlučivanje s podacima o vrsti, količini i vremenu nastanka</w:t>
      </w:r>
      <w:r w:rsidR="006F295E" w:rsidRPr="0095034D">
        <w:rPr>
          <w:rFonts w:asciiTheme="minorHAnsi" w:hAnsiTheme="minorHAnsi" w:cs="Open Sans"/>
          <w:sz w:val="24"/>
          <w:szCs w:val="24"/>
        </w:rPr>
        <w:t xml:space="preserve"> </w:t>
      </w:r>
      <w:r w:rsidRPr="0095034D">
        <w:rPr>
          <w:rFonts w:asciiTheme="minorHAnsi" w:hAnsiTheme="minorHAnsi" w:cs="Open Sans"/>
          <w:sz w:val="24"/>
          <w:szCs w:val="24"/>
        </w:rPr>
        <w:t xml:space="preserve">te osnovi za izlučivanje. </w:t>
      </w:r>
    </w:p>
    <w:p w14:paraId="4B6A185D" w14:textId="734BE8BB" w:rsidR="008D52ED" w:rsidRPr="0095034D" w:rsidRDefault="008D52ED" w:rsidP="00652C7C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lastRenderedPageBreak/>
        <w:t xml:space="preserve">Ako je dokumentarno gradivo predmet zaštite autorskih prava primjenjuju se i propisi kojima su propisana autorska i srodna prava. </w:t>
      </w:r>
    </w:p>
    <w:p w14:paraId="4035782F" w14:textId="4BFBAD97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23.</w:t>
      </w:r>
    </w:p>
    <w:p w14:paraId="5E507917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Uništavanje izlučenog gradiva obavlja se na način koji osigurava zaštitu tajnosti podataka i onemogućuje neovlašteni pristup osobnim podacima.</w:t>
      </w:r>
    </w:p>
    <w:p w14:paraId="50425546" w14:textId="369D1965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U postupku uništenja izlučenog gradiva uništavaju se i sigurnosne i druge kopije, a ako je postupak upravljanja sigurnosnim i drugim kopijama gradiva takav da jamči da će kopije biti izbrisane u razumnom roku u okviru redovitih postupaka u upravljanju kopijama, moguć </w:t>
      </w:r>
      <w:r w:rsidR="006D01A0" w:rsidRPr="0095034D">
        <w:rPr>
          <w:rFonts w:asciiTheme="minorHAnsi" w:hAnsiTheme="minorHAnsi" w:cs="Open Sans"/>
          <w:sz w:val="24"/>
          <w:szCs w:val="24"/>
        </w:rPr>
        <w:t xml:space="preserve">je </w:t>
      </w:r>
      <w:r w:rsidRPr="0095034D">
        <w:rPr>
          <w:rFonts w:asciiTheme="minorHAnsi" w:hAnsiTheme="minorHAnsi" w:cs="Open Sans"/>
          <w:sz w:val="24"/>
          <w:szCs w:val="24"/>
        </w:rPr>
        <w:t xml:space="preserve">i takav način uništavanja. </w:t>
      </w:r>
    </w:p>
    <w:p w14:paraId="1BCE4A2E" w14:textId="4C499EC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Izlučivanje gradiva i uništenje izlučenog gradiva dokumentira se bilježenjem odgovarajućih </w:t>
      </w:r>
      <w:proofErr w:type="spellStart"/>
      <w:r w:rsidRPr="0095034D">
        <w:rPr>
          <w:rFonts w:asciiTheme="minorHAnsi" w:hAnsiTheme="minorHAnsi" w:cs="Open Sans"/>
          <w:sz w:val="24"/>
          <w:szCs w:val="24"/>
        </w:rPr>
        <w:t>metapodataka</w:t>
      </w:r>
      <w:proofErr w:type="spellEnd"/>
      <w:r w:rsidRPr="0095034D">
        <w:rPr>
          <w:rFonts w:asciiTheme="minorHAnsi" w:hAnsiTheme="minorHAnsi" w:cs="Open Sans"/>
          <w:sz w:val="24"/>
          <w:szCs w:val="24"/>
        </w:rPr>
        <w:t xml:space="preserve"> u evidenciji gradiva, zapisnikom ili drugi</w:t>
      </w:r>
      <w:r w:rsidR="00921240" w:rsidRPr="0095034D">
        <w:rPr>
          <w:rFonts w:asciiTheme="minorHAnsi" w:hAnsiTheme="minorHAnsi" w:cs="Open Sans"/>
          <w:sz w:val="24"/>
          <w:szCs w:val="24"/>
        </w:rPr>
        <w:t>m</w:t>
      </w:r>
      <w:r w:rsidRPr="0095034D">
        <w:rPr>
          <w:rFonts w:asciiTheme="minorHAnsi" w:hAnsiTheme="minorHAnsi" w:cs="Open Sans"/>
          <w:sz w:val="24"/>
          <w:szCs w:val="24"/>
        </w:rPr>
        <w:t xml:space="preserve"> odgovarajućim aktom. </w:t>
      </w:r>
    </w:p>
    <w:p w14:paraId="46DC356E" w14:textId="77777777" w:rsidR="003468D8" w:rsidRPr="0095034D" w:rsidRDefault="003468D8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</w:p>
    <w:p w14:paraId="328187EB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  <w:r w:rsidRPr="0095034D">
        <w:rPr>
          <w:rFonts w:asciiTheme="minorHAnsi" w:hAnsiTheme="minorHAnsi" w:cs="Open Sans"/>
          <w:b/>
          <w:szCs w:val="24"/>
        </w:rPr>
        <w:t>VIII. PREDAJA GRADIVA ARHIVU</w:t>
      </w:r>
    </w:p>
    <w:p w14:paraId="2E481D69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</w:p>
    <w:p w14:paraId="1F9D1339" w14:textId="0F2D7705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24.</w:t>
      </w:r>
    </w:p>
    <w:p w14:paraId="67F72F85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Arhivsko gradivo predaje se nadležnome državnom arhivu u skladu sa Zakonom o arhivskom gradivu i arhivima.</w:t>
      </w:r>
    </w:p>
    <w:p w14:paraId="10E6FBE7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Nadležni državni arhiv i ravnatelj školske ustanove planiraju predaju gradiva i utvrđuju rokove u kojima će se pojedine cjeline gradiva predati arhivu.</w:t>
      </w:r>
    </w:p>
    <w:p w14:paraId="085A86B1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Cs/>
          <w:szCs w:val="24"/>
        </w:rPr>
      </w:pPr>
    </w:p>
    <w:p w14:paraId="13EDE981" w14:textId="34914E49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25.</w:t>
      </w:r>
    </w:p>
    <w:p w14:paraId="2923ABFE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Arhivsko gradivo predaje se sređeno, popisano, u zaokruženim cjelinama, tehnički opremljeno i označeno, i u digitalnom obliku koji je primjeren za trajno čuvanje.</w:t>
      </w:r>
    </w:p>
    <w:p w14:paraId="5889F69B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Prije predaje gradiva obvezno je izraditi popis gradiva koje se predaje u prethodno utvrđenom strukturiranom elektroničkom formatu i dostaviti ga arhivu, a arhiv je dužan provjeriti cjelovitost popisa i njegovu sukladnost sa zahtjevima prema člancima 12. i 13. Pravilnika o upravljanju dokumentarnim gradivom izvan arhiva.</w:t>
      </w:r>
    </w:p>
    <w:p w14:paraId="3FC66F27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Gradivo u digitalnom obliku priprema se za predaju arhivu oblikovano u informacijske pakete za predaju koji sadrže jednoznačno identificirane datoteke i s njima povezane </w:t>
      </w:r>
      <w:proofErr w:type="spellStart"/>
      <w:r w:rsidRPr="0095034D">
        <w:rPr>
          <w:rFonts w:asciiTheme="minorHAnsi" w:hAnsiTheme="minorHAnsi" w:cs="Open Sans"/>
          <w:sz w:val="24"/>
          <w:szCs w:val="24"/>
        </w:rPr>
        <w:t>metapodatke</w:t>
      </w:r>
      <w:proofErr w:type="spellEnd"/>
      <w:r w:rsidRPr="0095034D">
        <w:rPr>
          <w:rFonts w:asciiTheme="minorHAnsi" w:hAnsiTheme="minorHAnsi" w:cs="Open Sans"/>
          <w:sz w:val="24"/>
          <w:szCs w:val="24"/>
        </w:rPr>
        <w:t>.</w:t>
      </w:r>
    </w:p>
    <w:p w14:paraId="3AA2F2A6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szCs w:val="24"/>
        </w:rPr>
      </w:pPr>
      <w:r w:rsidRPr="0095034D">
        <w:rPr>
          <w:rFonts w:asciiTheme="minorHAnsi" w:hAnsiTheme="minorHAnsi" w:cs="Open Sans"/>
          <w:szCs w:val="24"/>
        </w:rPr>
        <w:t>Troškove predaje, uključujući sređivanje, popisivanje, opremanje i pretvorbu gradiva u digitalni oblik za trajno čuvanje, podmiruje školska ustanova.</w:t>
      </w:r>
    </w:p>
    <w:p w14:paraId="1843AF16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szCs w:val="24"/>
        </w:rPr>
      </w:pPr>
    </w:p>
    <w:p w14:paraId="77A09E3B" w14:textId="3A7E0E8D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szCs w:val="24"/>
        </w:rPr>
      </w:pPr>
      <w:r w:rsidRPr="0095034D">
        <w:rPr>
          <w:rFonts w:asciiTheme="minorHAnsi" w:hAnsiTheme="minorHAnsi" w:cs="Open Sans"/>
          <w:szCs w:val="24"/>
        </w:rPr>
        <w:t>Članak 26.</w:t>
      </w:r>
    </w:p>
    <w:p w14:paraId="67E322F6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U postupku predaje gradiva u digitalnom obliku obvezno se provjeravaju cjelovitost i čitljivost gradiva koje se predaje i je li cjelokupni predani sadržaj siguran i neškodljiv za unos u informacijski sustav arhiva.</w:t>
      </w:r>
    </w:p>
    <w:p w14:paraId="0FC11601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14:paraId="7D75E7A5" w14:textId="2FC57E25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Gradivo u digitalnom obliku predaje se nadležnom državnom arhivu u odgovarajućem popisu gradiva koji sadrži identifikatore ili </w:t>
      </w:r>
      <w:proofErr w:type="spellStart"/>
      <w:r w:rsidRPr="0095034D">
        <w:rPr>
          <w:rFonts w:asciiTheme="minorHAnsi" w:hAnsiTheme="minorHAnsi" w:cs="Open Sans"/>
          <w:sz w:val="24"/>
          <w:szCs w:val="24"/>
        </w:rPr>
        <w:t>lokatore</w:t>
      </w:r>
      <w:proofErr w:type="spellEnd"/>
      <w:r w:rsidRPr="0095034D">
        <w:rPr>
          <w:rFonts w:asciiTheme="minorHAnsi" w:hAnsiTheme="minorHAnsi" w:cs="Open Sans"/>
          <w:sz w:val="24"/>
          <w:szCs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14:paraId="46851C72" w14:textId="77777777" w:rsidR="006F295E" w:rsidRPr="0095034D" w:rsidRDefault="006F295E" w:rsidP="005B0298">
      <w:pPr>
        <w:rPr>
          <w:rFonts w:asciiTheme="minorHAnsi" w:hAnsiTheme="minorHAnsi" w:cs="Open Sans"/>
          <w:sz w:val="24"/>
          <w:szCs w:val="24"/>
        </w:rPr>
      </w:pPr>
    </w:p>
    <w:p w14:paraId="6A98F2F9" w14:textId="6E7D2110" w:rsidR="008D52ED" w:rsidRPr="0095034D" w:rsidRDefault="008D52ED" w:rsidP="00E11DAF">
      <w:pPr>
        <w:pStyle w:val="Uvuenotijeloteksta"/>
        <w:ind w:left="0"/>
        <w:jc w:val="center"/>
        <w:rPr>
          <w:rFonts w:asciiTheme="minorHAnsi" w:hAnsiTheme="minorHAnsi" w:cs="Open Sans"/>
          <w:bCs/>
          <w:szCs w:val="24"/>
        </w:rPr>
      </w:pPr>
      <w:r w:rsidRPr="0095034D">
        <w:rPr>
          <w:rFonts w:asciiTheme="minorHAnsi" w:hAnsiTheme="minorHAnsi" w:cs="Open Sans"/>
          <w:bCs/>
          <w:szCs w:val="24"/>
        </w:rPr>
        <w:t>Članak 27.</w:t>
      </w:r>
    </w:p>
    <w:p w14:paraId="08AE2083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Arhivsko gradivo u fizičkom ili analognom obliku predaje se arhivu opremljeno opremom za trajno čuvanje i označeno oznakama tehničkih jedinica iz popisa gradiva za predaju, te se isto gradivo predaje i u digitalnom obliku.</w:t>
      </w:r>
    </w:p>
    <w:p w14:paraId="790E2381" w14:textId="422C3FFA" w:rsidR="00C01822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lastRenderedPageBreak/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  <w:bookmarkStart w:id="1" w:name="_GoBack"/>
      <w:bookmarkEnd w:id="1"/>
    </w:p>
    <w:p w14:paraId="65AA1222" w14:textId="08E94BD0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28.</w:t>
      </w:r>
    </w:p>
    <w:p w14:paraId="488695E5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Ako je to nužno radi zaštite i spašavanja gradiva nadležni državni arhiv može preuzeti gradivo i ako nisu zadovoljeni uvjeti propisani Zakonom o arhivskom gradivu i arhivima i ovim Pravilima. </w:t>
      </w:r>
    </w:p>
    <w:p w14:paraId="6E31401D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</w:p>
    <w:p w14:paraId="72759523" w14:textId="77D5D419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29.</w:t>
      </w:r>
    </w:p>
    <w:p w14:paraId="23E7629E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 predaji arhivskog gradiva nadležnom državnom arhivu sastavlja se zapisnik, službena bilješka ili drugi odgovarajući dokument koji sadrži sljedeće podatke:</w:t>
      </w:r>
    </w:p>
    <w:p w14:paraId="7EBF0775" w14:textId="63123E92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datum i mjesto primopredaje</w:t>
      </w:r>
    </w:p>
    <w:p w14:paraId="018E1F53" w14:textId="33BA2E00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naziv školske ustanove te ime i prezime ravnatelja</w:t>
      </w:r>
    </w:p>
    <w:p w14:paraId="44546488" w14:textId="05FD71BF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naziv arhiva koji preuzima arhivsko gradivo i ime i prezime odgovorne osobe</w:t>
      </w:r>
    </w:p>
    <w:p w14:paraId="74A183C8" w14:textId="26DB351D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imena i prezimena osoba koje su obavile primopredaju</w:t>
      </w:r>
    </w:p>
    <w:p w14:paraId="734974CF" w14:textId="290E2312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zakonsku osnovu primopredaje</w:t>
      </w:r>
    </w:p>
    <w:p w14:paraId="64130B6E" w14:textId="41D2A805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naziv, sjedište i vrijeme djelovanja školske ustanove</w:t>
      </w:r>
    </w:p>
    <w:p w14:paraId="49AA59E5" w14:textId="4B5420FA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naziv odnosno sadržaj arhivskoga gradiva</w:t>
      </w:r>
    </w:p>
    <w:p w14:paraId="2747855A" w14:textId="323B53DC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vrijeme nastanka arhivskoga gradiva koje se predaje</w:t>
      </w:r>
    </w:p>
    <w:p w14:paraId="7DD39B64" w14:textId="18AFC369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količinu gradiva koje se predaje, izraženu u odgovarajućim mjernim jedinicama</w:t>
      </w:r>
    </w:p>
    <w:p w14:paraId="39FD5965" w14:textId="0FD65F65" w:rsidR="008D52ED" w:rsidRPr="0095034D" w:rsidRDefault="008D52ED" w:rsidP="00E11DAF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napomenu o sačuvanosti i cjelovitosti gradiva i objašnjenje što ga o tome daje </w:t>
      </w:r>
      <w:proofErr w:type="spellStart"/>
      <w:r w:rsidRPr="0095034D">
        <w:rPr>
          <w:rFonts w:asciiTheme="minorHAnsi" w:hAnsiTheme="minorHAnsi" w:cs="Open Sans"/>
          <w:sz w:val="24"/>
          <w:szCs w:val="24"/>
        </w:rPr>
        <w:t>predavatelj</w:t>
      </w:r>
      <w:proofErr w:type="spellEnd"/>
      <w:r w:rsidRPr="0095034D">
        <w:rPr>
          <w:rFonts w:asciiTheme="minorHAnsi" w:hAnsiTheme="minorHAnsi" w:cs="Open Sans"/>
          <w:sz w:val="24"/>
          <w:szCs w:val="24"/>
        </w:rPr>
        <w:t xml:space="preserve"> i napomenu o uvjetima korištenja gradiva.</w:t>
      </w:r>
    </w:p>
    <w:p w14:paraId="475B3A27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Uz zapisnik odnosno drugi dokument iz stavka 1. ovoga članka prilaže se popis gradiva koje se predaje. </w:t>
      </w:r>
    </w:p>
    <w:p w14:paraId="11D2C86E" w14:textId="07E2FCCC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Ako se gradivo preuzima u arhiv pobiranjem mrežnim putem ili na drugi način strojnom razmjenom podataka predaja gradiva nadležnom arhivu doku</w:t>
      </w:r>
      <w:r w:rsidR="00F9124D" w:rsidRPr="0095034D">
        <w:rPr>
          <w:rFonts w:asciiTheme="minorHAnsi" w:hAnsiTheme="minorHAnsi" w:cs="Open Sans"/>
          <w:sz w:val="24"/>
          <w:szCs w:val="24"/>
        </w:rPr>
        <w:t>m</w:t>
      </w:r>
      <w:r w:rsidRPr="0095034D">
        <w:rPr>
          <w:rFonts w:asciiTheme="minorHAnsi" w:hAnsiTheme="minorHAnsi" w:cs="Open Sans"/>
          <w:sz w:val="24"/>
          <w:szCs w:val="24"/>
        </w:rPr>
        <w:t xml:space="preserve">entira se </w:t>
      </w:r>
      <w:proofErr w:type="spellStart"/>
      <w:r w:rsidRPr="0095034D">
        <w:rPr>
          <w:rFonts w:asciiTheme="minorHAnsi" w:hAnsiTheme="minorHAnsi" w:cs="Open Sans"/>
          <w:sz w:val="24"/>
          <w:szCs w:val="24"/>
        </w:rPr>
        <w:t>metapodacima</w:t>
      </w:r>
      <w:proofErr w:type="spellEnd"/>
      <w:r w:rsidRPr="0095034D">
        <w:rPr>
          <w:rFonts w:asciiTheme="minorHAnsi" w:hAnsiTheme="minorHAnsi" w:cs="Open Sans"/>
          <w:sz w:val="24"/>
          <w:szCs w:val="24"/>
        </w:rPr>
        <w:t xml:space="preserve"> u informacijskom sustavu, u pravilu bez podataka iz stavka 1. ovoga članka. </w:t>
      </w:r>
    </w:p>
    <w:p w14:paraId="5E5FEAC4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Zapisnik odnosno drugi dokument iz stavka 1. ovoga članka sastavlja se u četiri primjerka od kojih jedan ostaje u školskoj ustanovi, dva u nadležnom arhivu, a jedan se dostavlja Hrvatskome državnom arhivu.</w:t>
      </w:r>
    </w:p>
    <w:p w14:paraId="6C70C58A" w14:textId="77777777" w:rsidR="003468D8" w:rsidRPr="0095034D" w:rsidRDefault="003468D8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</w:p>
    <w:p w14:paraId="40A91B9A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  <w:r w:rsidRPr="0095034D">
        <w:rPr>
          <w:rFonts w:asciiTheme="minorHAnsi" w:hAnsiTheme="minorHAnsi" w:cs="Open Sans"/>
          <w:b/>
          <w:szCs w:val="24"/>
        </w:rPr>
        <w:t>IX. POSLOVI I ZADACI VOĐENJA PISMOHRANE</w:t>
      </w:r>
    </w:p>
    <w:p w14:paraId="3294C51A" w14:textId="77777777" w:rsidR="008D52ED" w:rsidRPr="0095034D" w:rsidRDefault="008D52ED" w:rsidP="005B0298">
      <w:pPr>
        <w:pStyle w:val="Uvuenotijeloteksta"/>
        <w:ind w:left="0"/>
        <w:rPr>
          <w:rFonts w:asciiTheme="minorHAnsi" w:hAnsiTheme="minorHAnsi" w:cs="Open Sans"/>
          <w:b/>
          <w:szCs w:val="24"/>
        </w:rPr>
      </w:pPr>
    </w:p>
    <w:p w14:paraId="105A4E57" w14:textId="3D5722F0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30.</w:t>
      </w:r>
    </w:p>
    <w:p w14:paraId="737C158D" w14:textId="48034730" w:rsidR="008D52ED" w:rsidRPr="0095034D" w:rsidRDefault="006F2FC9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Poslovi vođenja pismohrane u š</w:t>
      </w:r>
      <w:r w:rsidR="008D52ED" w:rsidRPr="0095034D">
        <w:rPr>
          <w:rFonts w:asciiTheme="minorHAnsi" w:hAnsiTheme="minorHAnsi" w:cs="Open Sans"/>
          <w:sz w:val="24"/>
          <w:szCs w:val="24"/>
        </w:rPr>
        <w:t>koli smatraju se administrativnim poslovima i obavlj</w:t>
      </w:r>
      <w:r w:rsidRPr="0095034D">
        <w:rPr>
          <w:rFonts w:asciiTheme="minorHAnsi" w:hAnsiTheme="minorHAnsi" w:cs="Open Sans"/>
          <w:sz w:val="24"/>
          <w:szCs w:val="24"/>
        </w:rPr>
        <w:t>aju se pod nadzorom ravnatelja š</w:t>
      </w:r>
      <w:r w:rsidR="008D52ED" w:rsidRPr="0095034D">
        <w:rPr>
          <w:rFonts w:asciiTheme="minorHAnsi" w:hAnsiTheme="minorHAnsi" w:cs="Open Sans"/>
          <w:sz w:val="24"/>
          <w:szCs w:val="24"/>
        </w:rPr>
        <w:t>kolske ustanove.</w:t>
      </w:r>
    </w:p>
    <w:p w14:paraId="4C43D2C1" w14:textId="77777777" w:rsidR="006F2FC9" w:rsidRPr="0095034D" w:rsidRDefault="006F2FC9" w:rsidP="005B0298">
      <w:pPr>
        <w:rPr>
          <w:rFonts w:asciiTheme="minorHAnsi" w:hAnsiTheme="minorHAnsi" w:cs="Open Sans"/>
          <w:sz w:val="24"/>
          <w:szCs w:val="24"/>
        </w:rPr>
      </w:pPr>
    </w:p>
    <w:p w14:paraId="2F59EABB" w14:textId="77777777" w:rsidR="00B73485" w:rsidRPr="0095034D" w:rsidRDefault="00B73485" w:rsidP="00E11DAF">
      <w:pPr>
        <w:jc w:val="center"/>
        <w:rPr>
          <w:rFonts w:asciiTheme="minorHAnsi" w:hAnsiTheme="minorHAnsi" w:cs="Open Sans"/>
          <w:sz w:val="24"/>
          <w:szCs w:val="24"/>
        </w:rPr>
      </w:pPr>
    </w:p>
    <w:p w14:paraId="7914AFD3" w14:textId="52E428ED" w:rsidR="008D52ED" w:rsidRPr="0095034D" w:rsidRDefault="008D52ED" w:rsidP="00E11DAF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31.</w:t>
      </w:r>
    </w:p>
    <w:p w14:paraId="29AA39A6" w14:textId="77777777" w:rsidR="008D52ED" w:rsidRPr="0095034D" w:rsidRDefault="008D52ED" w:rsidP="005B0298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Radnik koji vodi pismohranu ima obvezu:</w:t>
      </w:r>
    </w:p>
    <w:p w14:paraId="027262DC" w14:textId="19562FD4" w:rsidR="008D52ED" w:rsidRPr="0095034D" w:rsidRDefault="008D52ED" w:rsidP="00E11DAF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popisivanja i sređivanja gradiva iz djelokruga svojih radnih obveza</w:t>
      </w:r>
    </w:p>
    <w:p w14:paraId="79474552" w14:textId="34F029EE" w:rsidR="008D52ED" w:rsidRPr="0095034D" w:rsidRDefault="006F2FC9" w:rsidP="00E11DAF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osiguravanje materijalno–</w:t>
      </w:r>
      <w:r w:rsidR="008D52ED" w:rsidRPr="0095034D">
        <w:rPr>
          <w:rFonts w:asciiTheme="minorHAnsi" w:hAnsiTheme="minorHAnsi" w:cs="Open Sans"/>
          <w:sz w:val="24"/>
          <w:szCs w:val="24"/>
        </w:rPr>
        <w:t>fizičke zaštite gradiva</w:t>
      </w:r>
    </w:p>
    <w:p w14:paraId="3E3B4BDC" w14:textId="541908A9" w:rsidR="008D52ED" w:rsidRPr="0095034D" w:rsidRDefault="008D52ED" w:rsidP="00E11DAF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odabiranje arhivskog gradiva</w:t>
      </w:r>
    </w:p>
    <w:p w14:paraId="03DA0513" w14:textId="5F6E15C2" w:rsidR="008D52ED" w:rsidRPr="0095034D" w:rsidRDefault="008D52ED" w:rsidP="00E11DAF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izlučivanje gradiva kojemu su prošli rokovi čuvanja</w:t>
      </w:r>
    </w:p>
    <w:p w14:paraId="5E016EAF" w14:textId="1D458F91" w:rsidR="008D52ED" w:rsidRPr="0095034D" w:rsidRDefault="008D52ED" w:rsidP="00E11DAF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priprema predaje arhivskog gradiva nadležnom arhivu</w:t>
      </w:r>
    </w:p>
    <w:p w14:paraId="78002608" w14:textId="10A16A39" w:rsidR="008D52ED" w:rsidRPr="0095034D" w:rsidRDefault="008D52ED" w:rsidP="00E11DAF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izdavanje gradiva na korištenje, te vođenje evidencije o tome</w:t>
      </w:r>
    </w:p>
    <w:p w14:paraId="38C007C7" w14:textId="1B74B732" w:rsidR="008D52ED" w:rsidRPr="0095034D" w:rsidRDefault="008D52ED" w:rsidP="00E11DAF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slaganje materijala u određenu opremu (fascikle, kutije, mape, i dr.)</w:t>
      </w:r>
    </w:p>
    <w:p w14:paraId="39F73556" w14:textId="67A4AC43" w:rsidR="008D52ED" w:rsidRPr="0095034D" w:rsidRDefault="008D52ED" w:rsidP="00E11DAF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vođenje knjige arhiviranja i popisa gradiva</w:t>
      </w:r>
    </w:p>
    <w:p w14:paraId="39A9CDF0" w14:textId="5132222F" w:rsidR="00652C7C" w:rsidRPr="0095034D" w:rsidRDefault="008D52ED" w:rsidP="005B0298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kontrol</w:t>
      </w:r>
      <w:r w:rsidR="003F20BC" w:rsidRPr="0095034D">
        <w:rPr>
          <w:rFonts w:asciiTheme="minorHAnsi" w:hAnsiTheme="minorHAnsi" w:cs="Open Sans"/>
          <w:sz w:val="24"/>
          <w:szCs w:val="24"/>
        </w:rPr>
        <w:t>e</w:t>
      </w:r>
      <w:r w:rsidRPr="0095034D">
        <w:rPr>
          <w:rFonts w:asciiTheme="minorHAnsi" w:hAnsiTheme="minorHAnsi" w:cs="Open Sans"/>
          <w:sz w:val="24"/>
          <w:szCs w:val="24"/>
        </w:rPr>
        <w:t xml:space="preserve"> i evidencij</w:t>
      </w:r>
      <w:r w:rsidR="003F20BC" w:rsidRPr="0095034D">
        <w:rPr>
          <w:rFonts w:asciiTheme="minorHAnsi" w:hAnsiTheme="minorHAnsi" w:cs="Open Sans"/>
          <w:sz w:val="24"/>
          <w:szCs w:val="24"/>
        </w:rPr>
        <w:t>e</w:t>
      </w:r>
      <w:r w:rsidRPr="0095034D">
        <w:rPr>
          <w:rFonts w:asciiTheme="minorHAnsi" w:hAnsiTheme="minorHAnsi" w:cs="Open Sans"/>
          <w:sz w:val="24"/>
          <w:szCs w:val="24"/>
        </w:rPr>
        <w:t xml:space="preserve"> korištenja gradiva tijekom godine</w:t>
      </w:r>
      <w:r w:rsidR="003468D8" w:rsidRPr="0095034D">
        <w:rPr>
          <w:rFonts w:asciiTheme="minorHAnsi" w:hAnsiTheme="minorHAnsi" w:cs="Open Sans"/>
          <w:sz w:val="24"/>
          <w:szCs w:val="24"/>
        </w:rPr>
        <w:t>.</w:t>
      </w:r>
    </w:p>
    <w:p w14:paraId="0B56419D" w14:textId="77777777" w:rsidR="00B73485" w:rsidRPr="0095034D" w:rsidRDefault="00B73485" w:rsidP="005B0298">
      <w:pPr>
        <w:pStyle w:val="Odlomakpopisa"/>
        <w:numPr>
          <w:ilvl w:val="0"/>
          <w:numId w:val="9"/>
        </w:numPr>
        <w:ind w:left="284" w:hanging="284"/>
        <w:rPr>
          <w:rFonts w:asciiTheme="minorHAnsi" w:hAnsiTheme="minorHAnsi" w:cs="Open Sans"/>
          <w:sz w:val="24"/>
          <w:szCs w:val="24"/>
        </w:rPr>
      </w:pPr>
    </w:p>
    <w:p w14:paraId="7040F78D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b/>
          <w:bCs/>
          <w:sz w:val="24"/>
          <w:szCs w:val="24"/>
        </w:rPr>
        <w:lastRenderedPageBreak/>
        <w:t>X.  PRIJELAZNE I ZAVRŠNE ODREDBE</w:t>
      </w:r>
    </w:p>
    <w:p w14:paraId="0765CD12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</w:p>
    <w:p w14:paraId="6778CDEE" w14:textId="77777777" w:rsidR="00136694" w:rsidRPr="0095034D" w:rsidRDefault="00136694" w:rsidP="00136694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32.</w:t>
      </w:r>
    </w:p>
    <w:p w14:paraId="20810B9D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Odgovorne osobe za cjelokupno gradivo nastalo tijekom poslovanja školske ustanove obvezne su postupati u skladu s odredbama Zakona o arhivskom gradivu i arhivima, Pravilnika o upravljanju dokumentarnim gradivom izvan arhiva, odredbama ovih Pravila i drugih propisa. </w:t>
      </w:r>
    </w:p>
    <w:p w14:paraId="11A74BF2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</w:p>
    <w:p w14:paraId="5A194872" w14:textId="77777777" w:rsidR="00136694" w:rsidRPr="0095034D" w:rsidRDefault="00136694" w:rsidP="00136694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33.</w:t>
      </w:r>
    </w:p>
    <w:p w14:paraId="16FD2CD6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Sva pitanja koja nisu utvrđena u ovim Pravilima  rješavaju se sukladno Zakonu o arhivskom gradivu i arhivima, Pravilnikom o upravljanju dokumentarnim gradivom izvan arhiva i odredbama drugih zakona kojima se propisuju određena pitanja o arhivskom i dokumentarnom gradivu.</w:t>
      </w:r>
    </w:p>
    <w:p w14:paraId="09ADC50B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</w:p>
    <w:p w14:paraId="6A6CEC6B" w14:textId="77777777" w:rsidR="00136694" w:rsidRPr="0095034D" w:rsidRDefault="00136694" w:rsidP="00136694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34.</w:t>
      </w:r>
    </w:p>
    <w:p w14:paraId="6FB6B244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Ova Pravila dostavljaju se nadležnom državnom arhivu na suglasnost i ne mogu se primjenjivati prije nego što se ta suglasnost pribavi. </w:t>
      </w:r>
    </w:p>
    <w:p w14:paraId="4EE1BC09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Ukoliko nadležni državni arhiv ne izda ili ne uskrati suglasnost u roku od trideset (30) dana od dana zaprimanja zahtjeva, smatra se da je suglasnost dana.</w:t>
      </w:r>
    </w:p>
    <w:p w14:paraId="44F77D4F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Nakon dobivanja izričite ili prešutne suglasnosti nadležnog državnog arhiva ova Pravila objavljuju se na oglasnoj ploči i mrežnoj stranici školske ustanove.</w:t>
      </w:r>
    </w:p>
    <w:p w14:paraId="658F29F2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</w:p>
    <w:p w14:paraId="4049187C" w14:textId="77777777" w:rsidR="00136694" w:rsidRPr="0095034D" w:rsidRDefault="00136694" w:rsidP="00136694">
      <w:pPr>
        <w:jc w:val="center"/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Članak 35.</w:t>
      </w:r>
    </w:p>
    <w:p w14:paraId="4F3D1248" w14:textId="77777777" w:rsidR="00136694" w:rsidRPr="0095034D" w:rsidRDefault="00136694" w:rsidP="00136694">
      <w:pPr>
        <w:rPr>
          <w:rFonts w:asciiTheme="minorHAnsi" w:hAnsiTheme="minorHAnsi" w:cs="Open Sans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>Ova Pravila stupaju na snagu osmog dana od dana objave na oglasnoj ploči.</w:t>
      </w:r>
    </w:p>
    <w:p w14:paraId="74F327B3" w14:textId="77777777" w:rsidR="00136694" w:rsidRPr="0095034D" w:rsidRDefault="00136694" w:rsidP="00136694">
      <w:pPr>
        <w:pStyle w:val="Uvuenotijeloteksta"/>
        <w:ind w:left="0"/>
        <w:rPr>
          <w:rFonts w:asciiTheme="minorHAnsi" w:hAnsiTheme="minorHAnsi" w:cs="Open Sans"/>
          <w:szCs w:val="24"/>
        </w:rPr>
      </w:pPr>
      <w:r w:rsidRPr="0095034D">
        <w:rPr>
          <w:rFonts w:asciiTheme="minorHAnsi" w:hAnsiTheme="minorHAnsi" w:cs="Open Sans"/>
          <w:szCs w:val="24"/>
        </w:rPr>
        <w:t>Izmjene i dopune ovih Pravila donose se na način i po postupku na koji su donesena ova Pravila.</w:t>
      </w:r>
    </w:p>
    <w:p w14:paraId="2F46EC2C" w14:textId="77777777" w:rsidR="00136694" w:rsidRPr="0095034D" w:rsidRDefault="00136694" w:rsidP="00136694">
      <w:pPr>
        <w:pStyle w:val="Uvuenotijeloteksta"/>
        <w:ind w:left="0"/>
        <w:rPr>
          <w:rFonts w:asciiTheme="minorHAnsi" w:hAnsiTheme="minorHAnsi" w:cs="Open Sans"/>
          <w:szCs w:val="24"/>
        </w:rPr>
      </w:pPr>
    </w:p>
    <w:p w14:paraId="4EDF2E6C" w14:textId="77777777" w:rsidR="00136694" w:rsidRPr="0095034D" w:rsidRDefault="00136694" w:rsidP="00136694">
      <w:pPr>
        <w:pStyle w:val="Uvuenotijeloteksta"/>
        <w:ind w:left="0"/>
        <w:jc w:val="center"/>
        <w:rPr>
          <w:rFonts w:asciiTheme="minorHAnsi" w:hAnsiTheme="minorHAnsi" w:cs="Open Sans"/>
          <w:szCs w:val="24"/>
        </w:rPr>
      </w:pPr>
      <w:r w:rsidRPr="0095034D">
        <w:rPr>
          <w:rFonts w:asciiTheme="minorHAnsi" w:hAnsiTheme="minorHAnsi" w:cs="Open Sans"/>
          <w:szCs w:val="24"/>
        </w:rPr>
        <w:t>Članak 36.</w:t>
      </w:r>
    </w:p>
    <w:p w14:paraId="6304C84A" w14:textId="5C725AC0" w:rsidR="00136694" w:rsidRPr="0095034D" w:rsidRDefault="00136694" w:rsidP="00136694">
      <w:pPr>
        <w:rPr>
          <w:rFonts w:asciiTheme="minorHAnsi" w:hAnsiTheme="minorHAnsi" w:cs="Open Sans"/>
          <w:i/>
          <w:color w:val="00B0F0"/>
          <w:sz w:val="24"/>
          <w:szCs w:val="24"/>
        </w:rPr>
      </w:pPr>
      <w:r w:rsidRPr="0095034D">
        <w:rPr>
          <w:rFonts w:asciiTheme="minorHAnsi" w:hAnsiTheme="minorHAnsi" w:cs="Open Sans"/>
          <w:sz w:val="24"/>
          <w:szCs w:val="24"/>
        </w:rPr>
        <w:t xml:space="preserve">Stupanjem na snagu ovih Pravila prestaje vrijediti Pravilnik o zaštiti i obradi arhivskoga i </w:t>
      </w:r>
      <w:proofErr w:type="spellStart"/>
      <w:r w:rsidRPr="0095034D">
        <w:rPr>
          <w:rFonts w:asciiTheme="minorHAnsi" w:hAnsiTheme="minorHAnsi" w:cs="Open Sans"/>
          <w:sz w:val="24"/>
          <w:szCs w:val="24"/>
        </w:rPr>
        <w:t>registraturno</w:t>
      </w:r>
      <w:r w:rsidR="00021A3F">
        <w:rPr>
          <w:rFonts w:asciiTheme="minorHAnsi" w:hAnsiTheme="minorHAnsi" w:cs="Open Sans"/>
          <w:sz w:val="24"/>
          <w:szCs w:val="24"/>
        </w:rPr>
        <w:t>g</w:t>
      </w:r>
      <w:proofErr w:type="spellEnd"/>
      <w:r w:rsidR="00021A3F">
        <w:rPr>
          <w:rFonts w:asciiTheme="minorHAnsi" w:hAnsiTheme="minorHAnsi" w:cs="Open Sans"/>
          <w:sz w:val="24"/>
          <w:szCs w:val="24"/>
        </w:rPr>
        <w:t xml:space="preserve"> gradiva Elektrotehničke i ekonomke škole od dana 23.3.2017.</w:t>
      </w:r>
      <w:r w:rsidRPr="0095034D">
        <w:rPr>
          <w:rFonts w:asciiTheme="minorHAnsi" w:hAnsiTheme="minorHAnsi" w:cs="Open Sans"/>
          <w:sz w:val="24"/>
          <w:szCs w:val="24"/>
        </w:rPr>
        <w:t xml:space="preserve"> godine.</w:t>
      </w:r>
      <w:r w:rsidRPr="0095034D">
        <w:rPr>
          <w:rFonts w:asciiTheme="minorHAnsi" w:hAnsiTheme="minorHAnsi" w:cs="Open Sans"/>
          <w:i/>
          <w:color w:val="00B0F0"/>
          <w:sz w:val="24"/>
          <w:szCs w:val="24"/>
        </w:rPr>
        <w:t xml:space="preserve"> </w:t>
      </w:r>
    </w:p>
    <w:p w14:paraId="10A9209D" w14:textId="7A3F1A42" w:rsidR="005C10E1" w:rsidRDefault="005C10E1" w:rsidP="00021A3F">
      <w:pPr>
        <w:rPr>
          <w:rFonts w:asciiTheme="minorHAnsi" w:hAnsiTheme="minorHAnsi" w:cs="Open Sans"/>
          <w:bCs/>
          <w:sz w:val="24"/>
          <w:szCs w:val="24"/>
        </w:rPr>
      </w:pPr>
    </w:p>
    <w:p w14:paraId="2DFB0A0F" w14:textId="77777777" w:rsidR="00F05618" w:rsidRPr="00021A3F" w:rsidRDefault="00F05618" w:rsidP="00021A3F">
      <w:pPr>
        <w:rPr>
          <w:rFonts w:asciiTheme="minorHAnsi" w:hAnsiTheme="minorHAnsi" w:cs="Open Sans"/>
          <w:bCs/>
          <w:sz w:val="24"/>
          <w:szCs w:val="24"/>
        </w:rPr>
      </w:pPr>
    </w:p>
    <w:p w14:paraId="66071175" w14:textId="77777777" w:rsidR="002D0F1D" w:rsidRDefault="005C10E1" w:rsidP="00021A3F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 xml:space="preserve">     </w:t>
      </w:r>
      <w:r w:rsidR="002D0F1D">
        <w:rPr>
          <w:rFonts w:asciiTheme="minorHAnsi" w:hAnsiTheme="minorHAnsi" w:cs="Open Sans"/>
          <w:sz w:val="24"/>
          <w:szCs w:val="24"/>
        </w:rPr>
        <w:tab/>
      </w:r>
      <w:r w:rsidR="002D0F1D">
        <w:rPr>
          <w:rFonts w:asciiTheme="minorHAnsi" w:hAnsiTheme="minorHAnsi" w:cs="Open Sans"/>
          <w:sz w:val="24"/>
          <w:szCs w:val="24"/>
        </w:rPr>
        <w:tab/>
      </w:r>
      <w:r w:rsidR="002D0F1D">
        <w:rPr>
          <w:rFonts w:asciiTheme="minorHAnsi" w:hAnsiTheme="minorHAnsi" w:cs="Open Sans"/>
          <w:sz w:val="24"/>
          <w:szCs w:val="24"/>
        </w:rPr>
        <w:tab/>
      </w:r>
      <w:r w:rsidR="002D0F1D">
        <w:rPr>
          <w:rFonts w:asciiTheme="minorHAnsi" w:hAnsiTheme="minorHAnsi" w:cs="Open Sans"/>
          <w:sz w:val="24"/>
          <w:szCs w:val="24"/>
        </w:rPr>
        <w:tab/>
      </w:r>
      <w:r w:rsidR="002D0F1D">
        <w:rPr>
          <w:rFonts w:asciiTheme="minorHAnsi" w:hAnsiTheme="minorHAnsi" w:cs="Open Sans"/>
          <w:sz w:val="24"/>
          <w:szCs w:val="24"/>
        </w:rPr>
        <w:tab/>
      </w:r>
      <w:r w:rsidR="002D0F1D">
        <w:rPr>
          <w:rFonts w:asciiTheme="minorHAnsi" w:hAnsiTheme="minorHAnsi" w:cs="Open Sans"/>
          <w:sz w:val="24"/>
          <w:szCs w:val="24"/>
        </w:rPr>
        <w:tab/>
      </w:r>
      <w:r w:rsidR="002D0F1D">
        <w:rPr>
          <w:rFonts w:asciiTheme="minorHAnsi" w:hAnsiTheme="minorHAnsi" w:cs="Open Sans"/>
          <w:sz w:val="24"/>
          <w:szCs w:val="24"/>
        </w:rPr>
        <w:tab/>
      </w:r>
      <w:r w:rsidR="002D0F1D">
        <w:rPr>
          <w:rFonts w:asciiTheme="minorHAnsi" w:hAnsiTheme="minorHAnsi" w:cs="Open Sans"/>
          <w:sz w:val="24"/>
          <w:szCs w:val="24"/>
        </w:rPr>
        <w:tab/>
        <w:t>Predsjednik Školskog odbora:</w:t>
      </w:r>
      <w:r>
        <w:rPr>
          <w:rFonts w:asciiTheme="minorHAnsi" w:hAnsiTheme="minorHAnsi" w:cs="Open Sans"/>
          <w:sz w:val="24"/>
          <w:szCs w:val="24"/>
        </w:rPr>
        <w:t xml:space="preserve">   </w:t>
      </w:r>
    </w:p>
    <w:p w14:paraId="7C99911F" w14:textId="5F275EDC" w:rsidR="008D52ED" w:rsidRDefault="002D0F1D" w:rsidP="00021A3F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  <w:t xml:space="preserve">    Zdenko Lukačević,prof.</w:t>
      </w:r>
      <w:r w:rsidR="005C10E1">
        <w:rPr>
          <w:rFonts w:asciiTheme="minorHAnsi" w:hAnsiTheme="minorHAnsi" w:cs="Open Sans"/>
          <w:sz w:val="24"/>
          <w:szCs w:val="24"/>
        </w:rPr>
        <w:t xml:space="preserve"> </w:t>
      </w:r>
      <w:r w:rsidR="005C10E1">
        <w:rPr>
          <w:rFonts w:asciiTheme="minorHAnsi" w:hAnsiTheme="minorHAnsi" w:cs="Open Sans"/>
          <w:sz w:val="24"/>
          <w:szCs w:val="24"/>
        </w:rPr>
        <w:tab/>
      </w:r>
    </w:p>
    <w:p w14:paraId="66C8022B" w14:textId="77777777" w:rsidR="002D0F1D" w:rsidRPr="00652C7C" w:rsidRDefault="002D0F1D" w:rsidP="00021A3F">
      <w:pPr>
        <w:rPr>
          <w:rFonts w:asciiTheme="minorHAnsi" w:hAnsiTheme="minorHAnsi" w:cs="Open Sans"/>
          <w:sz w:val="24"/>
          <w:szCs w:val="24"/>
        </w:rPr>
      </w:pPr>
    </w:p>
    <w:p w14:paraId="69C696C1" w14:textId="0E1F39B5" w:rsidR="00F506D0" w:rsidRPr="00652C7C" w:rsidRDefault="00021A3F" w:rsidP="00F506D0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 xml:space="preserve">KLASA: </w:t>
      </w:r>
      <w:r w:rsidR="00947872">
        <w:rPr>
          <w:rFonts w:asciiTheme="minorHAnsi" w:hAnsiTheme="minorHAnsi" w:cs="Open Sans"/>
          <w:sz w:val="24"/>
          <w:szCs w:val="24"/>
        </w:rPr>
        <w:t>011-03/22-02/4</w:t>
      </w:r>
    </w:p>
    <w:p w14:paraId="029262E7" w14:textId="5EF5939E" w:rsidR="00F506D0" w:rsidRPr="00652C7C" w:rsidRDefault="00021A3F" w:rsidP="00F506D0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>URBROJ: 2178-15-5-22-</w:t>
      </w:r>
      <w:r w:rsidR="00947872">
        <w:rPr>
          <w:rFonts w:asciiTheme="minorHAnsi" w:hAnsiTheme="minorHAnsi" w:cs="Open Sans"/>
          <w:sz w:val="24"/>
          <w:szCs w:val="24"/>
        </w:rPr>
        <w:t>1</w:t>
      </w:r>
    </w:p>
    <w:p w14:paraId="44E8E3E7" w14:textId="1F5472DE" w:rsidR="00F506D0" w:rsidRPr="00652C7C" w:rsidRDefault="00442E94" w:rsidP="00F506D0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>Nova Gradiška, 13.7.</w:t>
      </w:r>
      <w:r w:rsidR="00021A3F">
        <w:rPr>
          <w:rFonts w:asciiTheme="minorHAnsi" w:hAnsiTheme="minorHAnsi" w:cs="Open Sans"/>
          <w:sz w:val="24"/>
          <w:szCs w:val="24"/>
        </w:rPr>
        <w:t xml:space="preserve"> 2022</w:t>
      </w:r>
      <w:r w:rsidR="00F506D0" w:rsidRPr="00652C7C">
        <w:rPr>
          <w:rFonts w:asciiTheme="minorHAnsi" w:hAnsiTheme="minorHAnsi" w:cs="Open Sans"/>
          <w:sz w:val="24"/>
          <w:szCs w:val="24"/>
        </w:rPr>
        <w:t>. godine.</w:t>
      </w:r>
      <w:r w:rsidR="00F506D0" w:rsidRPr="00652C7C">
        <w:rPr>
          <w:rFonts w:asciiTheme="minorHAnsi" w:hAnsiTheme="minorHAnsi" w:cs="Open Sans"/>
          <w:b/>
          <w:sz w:val="24"/>
          <w:szCs w:val="24"/>
        </w:rPr>
        <w:br/>
      </w:r>
    </w:p>
    <w:p w14:paraId="357BE04D" w14:textId="77777777" w:rsidR="00F506D0" w:rsidRPr="00652C7C" w:rsidRDefault="00F506D0" w:rsidP="00F506D0">
      <w:pPr>
        <w:rPr>
          <w:rFonts w:asciiTheme="minorHAnsi" w:hAnsiTheme="minorHAnsi" w:cs="Open Sans"/>
          <w:sz w:val="24"/>
          <w:szCs w:val="24"/>
        </w:rPr>
      </w:pPr>
    </w:p>
    <w:p w14:paraId="18F9A69D" w14:textId="683BC6AE" w:rsidR="00AE60E7" w:rsidRPr="00652C7C" w:rsidRDefault="00AE60E7" w:rsidP="00AE60E7">
      <w:pPr>
        <w:rPr>
          <w:rFonts w:asciiTheme="minorHAnsi" w:hAnsiTheme="minorHAnsi" w:cs="Open Sans"/>
          <w:sz w:val="24"/>
          <w:szCs w:val="24"/>
        </w:rPr>
      </w:pPr>
      <w:r w:rsidRPr="00652C7C">
        <w:rPr>
          <w:rFonts w:asciiTheme="minorHAnsi" w:hAnsiTheme="minorHAnsi" w:cs="Open Sans"/>
          <w:sz w:val="24"/>
          <w:szCs w:val="24"/>
        </w:rPr>
        <w:t xml:space="preserve">Suglasnost na ova </w:t>
      </w:r>
      <w:r>
        <w:rPr>
          <w:rFonts w:asciiTheme="minorHAnsi" w:hAnsiTheme="minorHAnsi" w:cs="Open Sans"/>
          <w:sz w:val="24"/>
          <w:szCs w:val="24"/>
        </w:rPr>
        <w:t>Pravila od nadležnog</w:t>
      </w:r>
      <w:r w:rsidRPr="00652C7C">
        <w:rPr>
          <w:rFonts w:asciiTheme="minorHAnsi" w:hAnsiTheme="minorHAnsi" w:cs="Open Sans"/>
          <w:sz w:val="24"/>
          <w:szCs w:val="24"/>
        </w:rPr>
        <w:t xml:space="preserve"> državnog arhiva zatražena je dana </w:t>
      </w:r>
      <w:r w:rsidR="00947872">
        <w:rPr>
          <w:rFonts w:asciiTheme="minorHAnsi" w:hAnsiTheme="minorHAnsi" w:cs="Open Sans"/>
          <w:sz w:val="24"/>
          <w:szCs w:val="24"/>
        </w:rPr>
        <w:t xml:space="preserve"> 26.8.</w:t>
      </w:r>
      <w:r>
        <w:rPr>
          <w:rFonts w:asciiTheme="minorHAnsi" w:hAnsiTheme="minorHAnsi" w:cs="Open Sans"/>
          <w:sz w:val="24"/>
          <w:szCs w:val="24"/>
        </w:rPr>
        <w:t>2022</w:t>
      </w:r>
      <w:r w:rsidRPr="00652C7C">
        <w:rPr>
          <w:rFonts w:asciiTheme="minorHAnsi" w:hAnsiTheme="minorHAnsi" w:cs="Open Sans"/>
          <w:sz w:val="24"/>
          <w:szCs w:val="24"/>
        </w:rPr>
        <w:t xml:space="preserve">. godine te je dobivena </w:t>
      </w:r>
      <w:r w:rsidR="000B0B41">
        <w:rPr>
          <w:rFonts w:asciiTheme="minorHAnsi" w:hAnsiTheme="minorHAnsi" w:cs="Open Sans"/>
          <w:sz w:val="24"/>
          <w:szCs w:val="24"/>
        </w:rPr>
        <w:t>8.9.</w:t>
      </w:r>
      <w:r>
        <w:rPr>
          <w:rFonts w:asciiTheme="minorHAnsi" w:hAnsiTheme="minorHAnsi" w:cs="Open Sans"/>
          <w:sz w:val="24"/>
          <w:szCs w:val="24"/>
        </w:rPr>
        <w:t>2022</w:t>
      </w:r>
      <w:r w:rsidRPr="00652C7C">
        <w:rPr>
          <w:rFonts w:asciiTheme="minorHAnsi" w:hAnsiTheme="minorHAnsi" w:cs="Open Sans"/>
          <w:sz w:val="24"/>
          <w:szCs w:val="24"/>
        </w:rPr>
        <w:t xml:space="preserve">. </w:t>
      </w:r>
      <w:r>
        <w:rPr>
          <w:rFonts w:asciiTheme="minorHAnsi" w:hAnsiTheme="minorHAnsi" w:cs="Open Sans"/>
          <w:sz w:val="24"/>
          <w:szCs w:val="24"/>
        </w:rPr>
        <w:t>g</w:t>
      </w:r>
      <w:r w:rsidRPr="00652C7C">
        <w:rPr>
          <w:rFonts w:asciiTheme="minorHAnsi" w:hAnsiTheme="minorHAnsi" w:cs="Open Sans"/>
          <w:sz w:val="24"/>
          <w:szCs w:val="24"/>
        </w:rPr>
        <w:t>odine</w:t>
      </w:r>
      <w:r w:rsidR="000B0B41">
        <w:rPr>
          <w:rFonts w:asciiTheme="minorHAnsi" w:hAnsiTheme="minorHAnsi" w:cs="Open Sans"/>
          <w:sz w:val="24"/>
          <w:szCs w:val="24"/>
        </w:rPr>
        <w:t xml:space="preserve">, Klasa:UP/I-036-02/22-02/15, </w:t>
      </w:r>
      <w:proofErr w:type="spellStart"/>
      <w:r w:rsidR="000B0B41">
        <w:rPr>
          <w:rFonts w:asciiTheme="minorHAnsi" w:hAnsiTheme="minorHAnsi" w:cs="Open Sans"/>
          <w:sz w:val="24"/>
          <w:szCs w:val="24"/>
        </w:rPr>
        <w:t>Urbroj</w:t>
      </w:r>
      <w:proofErr w:type="spellEnd"/>
      <w:r w:rsidR="000B0B41">
        <w:rPr>
          <w:rFonts w:asciiTheme="minorHAnsi" w:hAnsiTheme="minorHAnsi" w:cs="Open Sans"/>
          <w:sz w:val="24"/>
          <w:szCs w:val="24"/>
        </w:rPr>
        <w:t>:2178-19-06-22-2</w:t>
      </w:r>
    </w:p>
    <w:p w14:paraId="1E70F003" w14:textId="77777777" w:rsidR="00AE60E7" w:rsidRPr="00652C7C" w:rsidRDefault="00AE60E7" w:rsidP="00AE60E7">
      <w:pPr>
        <w:rPr>
          <w:rFonts w:asciiTheme="minorHAnsi" w:hAnsiTheme="minorHAnsi" w:cs="Open Sans"/>
          <w:sz w:val="24"/>
          <w:szCs w:val="24"/>
        </w:rPr>
      </w:pPr>
    </w:p>
    <w:p w14:paraId="6DB46F37" w14:textId="5D120DC1" w:rsidR="00AE60E7" w:rsidRDefault="00AE60E7" w:rsidP="00AE60E7">
      <w:pPr>
        <w:rPr>
          <w:rFonts w:asciiTheme="minorHAnsi" w:hAnsiTheme="minorHAnsi" w:cs="Open Sans"/>
          <w:sz w:val="24"/>
          <w:szCs w:val="24"/>
        </w:rPr>
      </w:pPr>
      <w:r w:rsidRPr="00652C7C">
        <w:rPr>
          <w:rFonts w:asciiTheme="minorHAnsi" w:hAnsiTheme="minorHAnsi" w:cs="Open Sans"/>
          <w:sz w:val="24"/>
          <w:szCs w:val="24"/>
        </w:rPr>
        <w:t>Pravila su objavljena na oglasnoj pl</w:t>
      </w:r>
      <w:r w:rsidR="000514D5">
        <w:rPr>
          <w:rFonts w:asciiTheme="minorHAnsi" w:hAnsiTheme="minorHAnsi" w:cs="Open Sans"/>
          <w:sz w:val="24"/>
          <w:szCs w:val="24"/>
        </w:rPr>
        <w:t>oči</w:t>
      </w:r>
      <w:r w:rsidR="00F91ADD">
        <w:rPr>
          <w:rFonts w:asciiTheme="minorHAnsi" w:hAnsiTheme="minorHAnsi" w:cs="Open Sans"/>
          <w:sz w:val="24"/>
          <w:szCs w:val="24"/>
        </w:rPr>
        <w:t xml:space="preserve"> škole dana 13.7.2022</w:t>
      </w:r>
      <w:r w:rsidRPr="00652C7C">
        <w:rPr>
          <w:rFonts w:asciiTheme="minorHAnsi" w:hAnsiTheme="minorHAnsi" w:cs="Open Sans"/>
          <w:sz w:val="24"/>
          <w:szCs w:val="24"/>
        </w:rPr>
        <w:t xml:space="preserve">. godine i stupila su </w:t>
      </w:r>
      <w:r w:rsidR="000514D5">
        <w:rPr>
          <w:rFonts w:asciiTheme="minorHAnsi" w:hAnsiTheme="minorHAnsi" w:cs="Open Sans"/>
          <w:sz w:val="24"/>
          <w:szCs w:val="24"/>
        </w:rPr>
        <w:t>na</w:t>
      </w:r>
      <w:r w:rsidR="00F91ADD">
        <w:rPr>
          <w:rFonts w:asciiTheme="minorHAnsi" w:hAnsiTheme="minorHAnsi" w:cs="Open Sans"/>
          <w:sz w:val="24"/>
          <w:szCs w:val="24"/>
        </w:rPr>
        <w:t xml:space="preserve"> snagu dana 21.7.2022.</w:t>
      </w:r>
      <w:r w:rsidRPr="00652C7C">
        <w:rPr>
          <w:rFonts w:asciiTheme="minorHAnsi" w:hAnsiTheme="minorHAnsi" w:cs="Open Sans"/>
          <w:sz w:val="24"/>
          <w:szCs w:val="24"/>
        </w:rPr>
        <w:t xml:space="preserve"> godine.</w:t>
      </w:r>
    </w:p>
    <w:p w14:paraId="3E1B7FCD" w14:textId="77777777" w:rsidR="00AE60E7" w:rsidRDefault="00AE60E7" w:rsidP="00AE60E7">
      <w:pPr>
        <w:rPr>
          <w:rFonts w:asciiTheme="minorHAnsi" w:hAnsiTheme="minorHAnsi" w:cs="Open Sans"/>
          <w:sz w:val="24"/>
          <w:szCs w:val="24"/>
        </w:rPr>
      </w:pPr>
    </w:p>
    <w:p w14:paraId="4002A7D3" w14:textId="0A50FA65" w:rsidR="00AE60E7" w:rsidRDefault="00F05618" w:rsidP="00AE60E7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</w:p>
    <w:p w14:paraId="5FA29881" w14:textId="5D085341" w:rsidR="00F05618" w:rsidRDefault="00F05618" w:rsidP="00AE60E7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  <w:t>Ravnateljica:</w:t>
      </w:r>
    </w:p>
    <w:p w14:paraId="236EBB28" w14:textId="1A7115BF" w:rsidR="00F05618" w:rsidRDefault="00F05618" w:rsidP="00AE60E7">
      <w:pPr>
        <w:rPr>
          <w:rFonts w:asciiTheme="minorHAnsi" w:hAnsiTheme="minorHAnsi" w:cs="Open Sans"/>
          <w:sz w:val="24"/>
          <w:szCs w:val="24"/>
        </w:rPr>
      </w:pP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</w:r>
      <w:r>
        <w:rPr>
          <w:rFonts w:asciiTheme="minorHAnsi" w:hAnsiTheme="minorHAnsi" w:cs="Open Sans"/>
          <w:sz w:val="24"/>
          <w:szCs w:val="24"/>
        </w:rPr>
        <w:tab/>
        <w:t xml:space="preserve">Sanja </w:t>
      </w:r>
      <w:proofErr w:type="spellStart"/>
      <w:r>
        <w:rPr>
          <w:rFonts w:asciiTheme="minorHAnsi" w:hAnsiTheme="minorHAnsi" w:cs="Open Sans"/>
          <w:sz w:val="24"/>
          <w:szCs w:val="24"/>
        </w:rPr>
        <w:t>Müller</w:t>
      </w:r>
      <w:proofErr w:type="spellEnd"/>
      <w:r>
        <w:rPr>
          <w:rFonts w:asciiTheme="minorHAnsi" w:hAnsiTheme="minorHAnsi" w:cs="Open Sans"/>
          <w:sz w:val="24"/>
          <w:szCs w:val="24"/>
        </w:rPr>
        <w:t>-Zoričić,</w:t>
      </w:r>
      <w:proofErr w:type="spellStart"/>
      <w:r>
        <w:rPr>
          <w:rFonts w:asciiTheme="minorHAnsi" w:hAnsiTheme="minorHAnsi" w:cs="Open Sans"/>
          <w:sz w:val="24"/>
          <w:szCs w:val="24"/>
        </w:rPr>
        <w:t>dipl.inf</w:t>
      </w:r>
      <w:proofErr w:type="spellEnd"/>
      <w:r>
        <w:rPr>
          <w:rFonts w:asciiTheme="minorHAnsi" w:hAnsiTheme="minorHAnsi" w:cs="Open Sans"/>
          <w:sz w:val="24"/>
          <w:szCs w:val="24"/>
        </w:rPr>
        <w:t>.</w:t>
      </w:r>
    </w:p>
    <w:p w14:paraId="54DE567D" w14:textId="77777777" w:rsidR="00DF0DA0" w:rsidRDefault="00DF0DA0" w:rsidP="00AE60E7">
      <w:pPr>
        <w:rPr>
          <w:rFonts w:asciiTheme="minorHAnsi" w:hAnsiTheme="minorHAnsi" w:cs="Open Sans"/>
          <w:sz w:val="24"/>
          <w:szCs w:val="24"/>
        </w:rPr>
      </w:pPr>
    </w:p>
    <w:p w14:paraId="1F3FE6D7" w14:textId="77777777" w:rsidR="00F506D0" w:rsidRDefault="00F506D0" w:rsidP="00F506D0">
      <w:pPr>
        <w:rPr>
          <w:rFonts w:asciiTheme="minorHAnsi" w:hAnsiTheme="minorHAnsi" w:cs="Open Sans"/>
          <w:sz w:val="24"/>
          <w:szCs w:val="24"/>
        </w:rPr>
      </w:pPr>
    </w:p>
    <w:p w14:paraId="64B11BFC" w14:textId="77777777" w:rsidR="002F7ACD" w:rsidRDefault="002F7ACD" w:rsidP="00F506D0">
      <w:pPr>
        <w:rPr>
          <w:rFonts w:asciiTheme="minorHAnsi" w:hAnsiTheme="minorHAnsi" w:cs="Open Sans"/>
          <w:sz w:val="24"/>
          <w:szCs w:val="24"/>
        </w:rPr>
      </w:pPr>
    </w:p>
    <w:p w14:paraId="76B8C601" w14:textId="77777777" w:rsidR="002F7ACD" w:rsidRDefault="002F7ACD" w:rsidP="00F506D0">
      <w:pPr>
        <w:rPr>
          <w:rFonts w:asciiTheme="minorHAnsi" w:hAnsiTheme="minorHAnsi" w:cs="Open Sans"/>
          <w:sz w:val="24"/>
          <w:szCs w:val="24"/>
        </w:rPr>
      </w:pPr>
    </w:p>
    <w:p w14:paraId="6CD99798" w14:textId="77777777" w:rsidR="000514D5" w:rsidRDefault="000514D5" w:rsidP="00F506D0">
      <w:pPr>
        <w:rPr>
          <w:rFonts w:asciiTheme="minorHAnsi" w:hAnsiTheme="minorHAnsi" w:cs="Open Sans"/>
          <w:sz w:val="24"/>
          <w:szCs w:val="24"/>
        </w:rPr>
      </w:pPr>
    </w:p>
    <w:p w14:paraId="2308535E" w14:textId="6F8B75D4" w:rsidR="00652C7C" w:rsidRPr="00652C7C" w:rsidRDefault="00652C7C" w:rsidP="005C10E1">
      <w:pPr>
        <w:jc w:val="right"/>
        <w:rPr>
          <w:rFonts w:asciiTheme="minorHAnsi" w:hAnsiTheme="minorHAnsi" w:cs="Open Sans"/>
          <w:sz w:val="24"/>
          <w:szCs w:val="24"/>
        </w:rPr>
      </w:pPr>
    </w:p>
    <w:p w14:paraId="3E13175C" w14:textId="3B3BA2D9" w:rsidR="00C01822" w:rsidRPr="00652C7C" w:rsidRDefault="007C2AE4" w:rsidP="00E11DAF">
      <w:pPr>
        <w:rPr>
          <w:rFonts w:asciiTheme="minorHAnsi" w:hAnsiTheme="minorHAnsi" w:cs="Open Sans"/>
          <w:sz w:val="24"/>
          <w:szCs w:val="24"/>
        </w:rPr>
      </w:pPr>
      <w:r w:rsidRPr="00652C7C">
        <w:rPr>
          <w:rFonts w:asciiTheme="minorHAnsi" w:hAnsiTheme="minorHAnsi" w:cs="Open Sans"/>
          <w:sz w:val="24"/>
          <w:szCs w:val="24"/>
        </w:rPr>
        <w:tab/>
      </w:r>
      <w:r w:rsidRPr="00652C7C">
        <w:rPr>
          <w:rFonts w:asciiTheme="minorHAnsi" w:hAnsiTheme="minorHAnsi" w:cs="Open Sans"/>
          <w:sz w:val="24"/>
          <w:szCs w:val="24"/>
        </w:rPr>
        <w:tab/>
      </w:r>
    </w:p>
    <w:p w14:paraId="6267E1DC" w14:textId="77777777" w:rsidR="00E11DAF" w:rsidRPr="00652C7C" w:rsidRDefault="00E11DAF" w:rsidP="005B0298">
      <w:pPr>
        <w:rPr>
          <w:rFonts w:asciiTheme="minorHAnsi" w:hAnsiTheme="minorHAnsi" w:cs="Open Sans"/>
          <w:sz w:val="24"/>
          <w:szCs w:val="24"/>
        </w:rPr>
      </w:pPr>
    </w:p>
    <w:sectPr w:rsidR="00E11DAF" w:rsidRPr="00652C7C" w:rsidSect="005B029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E7B25" w14:textId="77777777" w:rsidR="00F731EF" w:rsidRDefault="00F731EF" w:rsidP="005B0298">
      <w:r>
        <w:separator/>
      </w:r>
    </w:p>
  </w:endnote>
  <w:endnote w:type="continuationSeparator" w:id="0">
    <w:p w14:paraId="1CE531AD" w14:textId="77777777" w:rsidR="00F731EF" w:rsidRDefault="00F731EF" w:rsidP="005B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45461"/>
      <w:docPartObj>
        <w:docPartGallery w:val="Page Numbers (Bottom of Page)"/>
        <w:docPartUnique/>
      </w:docPartObj>
    </w:sdtPr>
    <w:sdtEndPr>
      <w:rPr>
        <w:rFonts w:asciiTheme="minorHAnsi" w:hAnsiTheme="minorHAnsi" w:cs="Open San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Open Sans"/>
            <w:sz w:val="16"/>
            <w:szCs w:val="16"/>
          </w:rPr>
        </w:sdtEndPr>
        <w:sdtContent>
          <w:p w14:paraId="4650E34C" w14:textId="52DD2C3B" w:rsidR="005B0298" w:rsidRPr="00692482" w:rsidRDefault="005B0298">
            <w:pPr>
              <w:pStyle w:val="Podnoje"/>
              <w:jc w:val="right"/>
              <w:rPr>
                <w:rFonts w:asciiTheme="minorHAnsi" w:hAnsiTheme="minorHAnsi" w:cs="Open Sans"/>
                <w:sz w:val="16"/>
                <w:szCs w:val="16"/>
              </w:rPr>
            </w:pPr>
            <w:r w:rsidRPr="00692482">
              <w:rPr>
                <w:rFonts w:asciiTheme="minorHAnsi" w:hAnsiTheme="minorHAnsi" w:cs="Open Sans"/>
                <w:bCs/>
                <w:sz w:val="16"/>
                <w:szCs w:val="16"/>
              </w:rPr>
              <w:fldChar w:fldCharType="begin"/>
            </w:r>
            <w:r w:rsidRPr="00692482">
              <w:rPr>
                <w:rFonts w:asciiTheme="minorHAnsi" w:hAnsiTheme="minorHAnsi" w:cs="Open Sans"/>
                <w:bCs/>
                <w:sz w:val="16"/>
                <w:szCs w:val="16"/>
              </w:rPr>
              <w:instrText>PAGE</w:instrText>
            </w:r>
            <w:r w:rsidRPr="00692482">
              <w:rPr>
                <w:rFonts w:asciiTheme="minorHAnsi" w:hAnsiTheme="minorHAnsi" w:cs="Open Sans"/>
                <w:bCs/>
                <w:sz w:val="16"/>
                <w:szCs w:val="16"/>
              </w:rPr>
              <w:fldChar w:fldCharType="separate"/>
            </w:r>
            <w:r w:rsidR="00D03741">
              <w:rPr>
                <w:rFonts w:asciiTheme="minorHAnsi" w:hAnsiTheme="minorHAnsi" w:cs="Open Sans"/>
                <w:bCs/>
                <w:noProof/>
                <w:sz w:val="16"/>
                <w:szCs w:val="16"/>
              </w:rPr>
              <w:t>7</w:t>
            </w:r>
            <w:r w:rsidRPr="00692482">
              <w:rPr>
                <w:rFonts w:asciiTheme="minorHAnsi" w:hAnsiTheme="minorHAnsi" w:cs="Open Sans"/>
                <w:bCs/>
                <w:sz w:val="16"/>
                <w:szCs w:val="16"/>
              </w:rPr>
              <w:fldChar w:fldCharType="end"/>
            </w:r>
            <w:r w:rsidRPr="00692482">
              <w:rPr>
                <w:rFonts w:asciiTheme="minorHAnsi" w:hAnsiTheme="minorHAnsi" w:cs="Open Sans"/>
                <w:sz w:val="16"/>
                <w:szCs w:val="16"/>
              </w:rPr>
              <w:t>/</w:t>
            </w:r>
            <w:r w:rsidRPr="00692482">
              <w:rPr>
                <w:rFonts w:asciiTheme="minorHAnsi" w:hAnsiTheme="minorHAnsi" w:cs="Open Sans"/>
                <w:bCs/>
                <w:sz w:val="16"/>
                <w:szCs w:val="16"/>
              </w:rPr>
              <w:fldChar w:fldCharType="begin"/>
            </w:r>
            <w:r w:rsidRPr="00692482">
              <w:rPr>
                <w:rFonts w:asciiTheme="minorHAnsi" w:hAnsiTheme="minorHAnsi" w:cs="Open Sans"/>
                <w:bCs/>
                <w:sz w:val="16"/>
                <w:szCs w:val="16"/>
              </w:rPr>
              <w:instrText>NUMPAGES</w:instrText>
            </w:r>
            <w:r w:rsidRPr="00692482">
              <w:rPr>
                <w:rFonts w:asciiTheme="minorHAnsi" w:hAnsiTheme="minorHAnsi" w:cs="Open Sans"/>
                <w:bCs/>
                <w:sz w:val="16"/>
                <w:szCs w:val="16"/>
              </w:rPr>
              <w:fldChar w:fldCharType="separate"/>
            </w:r>
            <w:r w:rsidR="00D03741">
              <w:rPr>
                <w:rFonts w:asciiTheme="minorHAnsi" w:hAnsiTheme="minorHAnsi" w:cs="Open Sans"/>
                <w:bCs/>
                <w:noProof/>
                <w:sz w:val="16"/>
                <w:szCs w:val="16"/>
              </w:rPr>
              <w:t>9</w:t>
            </w:r>
            <w:r w:rsidRPr="00692482">
              <w:rPr>
                <w:rFonts w:asciiTheme="minorHAnsi" w:hAnsiTheme="minorHAnsi" w:cs="Open San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0C99A0" w14:textId="77777777" w:rsidR="005B0298" w:rsidRDefault="005B029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061C6" w14:textId="77777777" w:rsidR="00F731EF" w:rsidRDefault="00F731EF" w:rsidP="005B0298">
      <w:r>
        <w:separator/>
      </w:r>
    </w:p>
  </w:footnote>
  <w:footnote w:type="continuationSeparator" w:id="0">
    <w:p w14:paraId="0B279F78" w14:textId="77777777" w:rsidR="00F731EF" w:rsidRDefault="00F731EF" w:rsidP="005B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5E4"/>
    <w:multiLevelType w:val="hybridMultilevel"/>
    <w:tmpl w:val="365E18B6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7285B"/>
    <w:multiLevelType w:val="hybridMultilevel"/>
    <w:tmpl w:val="C09228C8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1F23"/>
    <w:multiLevelType w:val="hybridMultilevel"/>
    <w:tmpl w:val="5888DFB0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6243D"/>
    <w:multiLevelType w:val="hybridMultilevel"/>
    <w:tmpl w:val="43E04368"/>
    <w:lvl w:ilvl="0" w:tplc="706EB4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53F0B"/>
    <w:multiLevelType w:val="hybridMultilevel"/>
    <w:tmpl w:val="D138DDC0"/>
    <w:lvl w:ilvl="0" w:tplc="2654CAD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50C78"/>
    <w:multiLevelType w:val="hybridMultilevel"/>
    <w:tmpl w:val="1E6C769C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16ADA"/>
    <w:multiLevelType w:val="hybridMultilevel"/>
    <w:tmpl w:val="BA222A54"/>
    <w:lvl w:ilvl="0" w:tplc="95F41F4A">
      <w:start w:val="2"/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6D983FE8"/>
    <w:multiLevelType w:val="hybridMultilevel"/>
    <w:tmpl w:val="E824291E"/>
    <w:lvl w:ilvl="0" w:tplc="2654CAD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D0635"/>
    <w:multiLevelType w:val="hybridMultilevel"/>
    <w:tmpl w:val="817625D4"/>
    <w:lvl w:ilvl="0" w:tplc="706EB4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1"/>
    <w:rsid w:val="00017C40"/>
    <w:rsid w:val="00020546"/>
    <w:rsid w:val="00021A3F"/>
    <w:rsid w:val="00036CBB"/>
    <w:rsid w:val="000514D5"/>
    <w:rsid w:val="000514F7"/>
    <w:rsid w:val="00076B14"/>
    <w:rsid w:val="000B0B41"/>
    <w:rsid w:val="000B7623"/>
    <w:rsid w:val="00113819"/>
    <w:rsid w:val="001228FE"/>
    <w:rsid w:val="00136694"/>
    <w:rsid w:val="00140D5B"/>
    <w:rsid w:val="00141117"/>
    <w:rsid w:val="00141950"/>
    <w:rsid w:val="00142681"/>
    <w:rsid w:val="00155C51"/>
    <w:rsid w:val="0016640D"/>
    <w:rsid w:val="00173886"/>
    <w:rsid w:val="00173FEE"/>
    <w:rsid w:val="0018694E"/>
    <w:rsid w:val="001A45BA"/>
    <w:rsid w:val="002159DA"/>
    <w:rsid w:val="0023065F"/>
    <w:rsid w:val="002A757A"/>
    <w:rsid w:val="002C0E28"/>
    <w:rsid w:val="002C7106"/>
    <w:rsid w:val="002D0F1D"/>
    <w:rsid w:val="002F7ACD"/>
    <w:rsid w:val="00302904"/>
    <w:rsid w:val="0032372E"/>
    <w:rsid w:val="003468D8"/>
    <w:rsid w:val="003C1993"/>
    <w:rsid w:val="003C365B"/>
    <w:rsid w:val="003F20BC"/>
    <w:rsid w:val="003F591F"/>
    <w:rsid w:val="00403730"/>
    <w:rsid w:val="00430A3D"/>
    <w:rsid w:val="00431DD9"/>
    <w:rsid w:val="004423D5"/>
    <w:rsid w:val="00442E94"/>
    <w:rsid w:val="00454E8B"/>
    <w:rsid w:val="00460B04"/>
    <w:rsid w:val="00471CF8"/>
    <w:rsid w:val="004B31AB"/>
    <w:rsid w:val="005B0298"/>
    <w:rsid w:val="005B2AB8"/>
    <w:rsid w:val="005C10E1"/>
    <w:rsid w:val="006067A2"/>
    <w:rsid w:val="00607304"/>
    <w:rsid w:val="006311A3"/>
    <w:rsid w:val="00652C7C"/>
    <w:rsid w:val="00692482"/>
    <w:rsid w:val="006D01A0"/>
    <w:rsid w:val="006F295E"/>
    <w:rsid w:val="006F2FC9"/>
    <w:rsid w:val="007011EC"/>
    <w:rsid w:val="00760CC4"/>
    <w:rsid w:val="00773B59"/>
    <w:rsid w:val="007C2AE4"/>
    <w:rsid w:val="007C6240"/>
    <w:rsid w:val="00813BF8"/>
    <w:rsid w:val="00821C45"/>
    <w:rsid w:val="00824D3B"/>
    <w:rsid w:val="00830737"/>
    <w:rsid w:val="008351BB"/>
    <w:rsid w:val="00841319"/>
    <w:rsid w:val="00844E1E"/>
    <w:rsid w:val="00847B70"/>
    <w:rsid w:val="0086025F"/>
    <w:rsid w:val="00870E34"/>
    <w:rsid w:val="00891BBC"/>
    <w:rsid w:val="008D52ED"/>
    <w:rsid w:val="008F5857"/>
    <w:rsid w:val="008F77C6"/>
    <w:rsid w:val="0090693C"/>
    <w:rsid w:val="00910168"/>
    <w:rsid w:val="00913A13"/>
    <w:rsid w:val="00921240"/>
    <w:rsid w:val="00923629"/>
    <w:rsid w:val="00947872"/>
    <w:rsid w:val="0095034D"/>
    <w:rsid w:val="00962E0C"/>
    <w:rsid w:val="0096361F"/>
    <w:rsid w:val="00963F5E"/>
    <w:rsid w:val="00967937"/>
    <w:rsid w:val="00985121"/>
    <w:rsid w:val="009861C8"/>
    <w:rsid w:val="0099646A"/>
    <w:rsid w:val="009F3F82"/>
    <w:rsid w:val="00A33C67"/>
    <w:rsid w:val="00A41B73"/>
    <w:rsid w:val="00A41BF7"/>
    <w:rsid w:val="00A83A82"/>
    <w:rsid w:val="00AA2A96"/>
    <w:rsid w:val="00AC6C57"/>
    <w:rsid w:val="00AE60E7"/>
    <w:rsid w:val="00B2246A"/>
    <w:rsid w:val="00B526F0"/>
    <w:rsid w:val="00B62192"/>
    <w:rsid w:val="00B63858"/>
    <w:rsid w:val="00B7224B"/>
    <w:rsid w:val="00B73485"/>
    <w:rsid w:val="00B80710"/>
    <w:rsid w:val="00BB4798"/>
    <w:rsid w:val="00C01822"/>
    <w:rsid w:val="00D03741"/>
    <w:rsid w:val="00D221CE"/>
    <w:rsid w:val="00D82883"/>
    <w:rsid w:val="00D84663"/>
    <w:rsid w:val="00DF0DA0"/>
    <w:rsid w:val="00E11DAF"/>
    <w:rsid w:val="00E14441"/>
    <w:rsid w:val="00E20E53"/>
    <w:rsid w:val="00E2734C"/>
    <w:rsid w:val="00E43AE7"/>
    <w:rsid w:val="00E67BA6"/>
    <w:rsid w:val="00E855F9"/>
    <w:rsid w:val="00E908F3"/>
    <w:rsid w:val="00ED7AD0"/>
    <w:rsid w:val="00EE60DB"/>
    <w:rsid w:val="00F05618"/>
    <w:rsid w:val="00F506D0"/>
    <w:rsid w:val="00F731EF"/>
    <w:rsid w:val="00F9124D"/>
    <w:rsid w:val="00F91ADD"/>
    <w:rsid w:val="00FB5175"/>
    <w:rsid w:val="00FC0ED3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468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B02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B029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B02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B029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F2FC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F2FC9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D52ED"/>
    <w:pPr>
      <w:keepNext/>
      <w:outlineLvl w:val="1"/>
    </w:pPr>
    <w:rPr>
      <w:b/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D52ED"/>
    <w:pPr>
      <w:keepNext/>
      <w:jc w:val="center"/>
      <w:outlineLvl w:val="2"/>
    </w:pPr>
    <w:rPr>
      <w:b/>
      <w:sz w:val="32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8D52ED"/>
    <w:pPr>
      <w:keepNext/>
      <w:jc w:val="both"/>
      <w:outlineLvl w:val="3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D52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8D52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8D52E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Indent2uvlaka2">
    <w:name w:val="Body Text Indent 2.uvlaka 2"/>
    <w:basedOn w:val="Normal"/>
    <w:rsid w:val="008D52ED"/>
    <w:pPr>
      <w:ind w:firstLine="720"/>
      <w:jc w:val="both"/>
    </w:pPr>
    <w:rPr>
      <w:sz w:val="24"/>
      <w:lang w:eastAsia="en-US"/>
    </w:rPr>
  </w:style>
  <w:style w:type="paragraph" w:styleId="Uvuenotijeloteksta">
    <w:name w:val="Body Text Indent"/>
    <w:basedOn w:val="Normal"/>
    <w:link w:val="UvuenotijelotekstaChar"/>
    <w:rsid w:val="008D52ED"/>
    <w:pPr>
      <w:ind w:left="360"/>
    </w:pPr>
    <w:rPr>
      <w:sz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8D52ED"/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8D52ED"/>
  </w:style>
  <w:style w:type="paragraph" w:customStyle="1" w:styleId="box465432">
    <w:name w:val="box_465432"/>
    <w:basedOn w:val="Normal"/>
    <w:rsid w:val="008D52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Referencakomentara">
    <w:name w:val="annotation reference"/>
    <w:rsid w:val="008D52E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D52ED"/>
  </w:style>
  <w:style w:type="character" w:customStyle="1" w:styleId="TekstkomentaraChar">
    <w:name w:val="Tekst komentara Char"/>
    <w:basedOn w:val="Zadanifontodlomka"/>
    <w:link w:val="Tekstkomentara"/>
    <w:rsid w:val="008D52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23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3D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468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B02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B029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B02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B029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F2FC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F2FC9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4DA8-6C96-45DB-A3EE-D7EF330D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3113</Words>
  <Characters>17748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Tajnistvo</cp:lastModifiedBy>
  <cp:revision>25</cp:revision>
  <cp:lastPrinted>2022-09-16T09:22:00Z</cp:lastPrinted>
  <dcterms:created xsi:type="dcterms:W3CDTF">2022-02-28T11:02:00Z</dcterms:created>
  <dcterms:modified xsi:type="dcterms:W3CDTF">2022-09-16T09:26:00Z</dcterms:modified>
</cp:coreProperties>
</file>